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089D" w14:textId="62EB648A" w:rsidR="00035CDF" w:rsidRDefault="00035CDF" w:rsidP="00035CDF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24711A">
        <w:rPr>
          <w:rFonts w:asciiTheme="majorHAnsi" w:hAnsiTheme="majorHAnsi" w:cstheme="majorHAnsi"/>
          <w:b/>
          <w:bCs/>
          <w:sz w:val="32"/>
          <w:szCs w:val="32"/>
        </w:rPr>
        <w:t>ΕΡΠΗΣ ΓΕΝΝΗΤΙΚΩΝ ΟΡΓΑΝΩΝ</w:t>
      </w:r>
    </w:p>
    <w:p w14:paraId="2F22DE36" w14:textId="77777777" w:rsidR="0024711A" w:rsidRPr="0024711A" w:rsidRDefault="0024711A" w:rsidP="00035CDF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6C122671" w14:textId="062C2107" w:rsidR="00035CDF" w:rsidRPr="0024711A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4711A">
        <w:rPr>
          <w:rFonts w:asciiTheme="majorHAnsi" w:hAnsiTheme="majorHAnsi" w:cstheme="majorHAnsi"/>
          <w:b/>
          <w:bCs/>
          <w:sz w:val="28"/>
          <w:szCs w:val="28"/>
        </w:rPr>
        <w:t>Βασικά σημεία</w:t>
      </w:r>
    </w:p>
    <w:p w14:paraId="1E6BE5D9" w14:textId="755D046E" w:rsidR="00035CDF" w:rsidRPr="0024711A" w:rsidRDefault="00035CDF" w:rsidP="0024711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 xml:space="preserve">Ο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έρπης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 xml:space="preserve"> των γεννητικών οργάνων είναι μια σεξουαλικώς μεταδιδόμενη</w:t>
      </w:r>
      <w:r w:rsid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λοίμωξη. Μεταδίδεται από το ένα άτομο στο άλλο κατά τη διάρκεια του σεξ,</w:t>
      </w:r>
      <w:r w:rsid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συμπεριλαμβανομένου του στοματικού σεξ.</w:t>
      </w:r>
    </w:p>
    <w:p w14:paraId="2C5D6710" w14:textId="77777777" w:rsidR="00035CDF" w:rsidRPr="0024711A" w:rsidRDefault="00035CDF" w:rsidP="0024711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Συχνά δεν προκαλεί συμπτώματα.</w:t>
      </w:r>
    </w:p>
    <w:p w14:paraId="16479CC1" w14:textId="77777777" w:rsidR="00035CDF" w:rsidRPr="0024711A" w:rsidRDefault="00035CDF" w:rsidP="0024711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Η θεραπεία είναι απλή.</w:t>
      </w:r>
    </w:p>
    <w:p w14:paraId="54556254" w14:textId="77777777" w:rsidR="00035CDF" w:rsidRPr="0024711A" w:rsidRDefault="00035CDF" w:rsidP="0024711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Η πιθανότητα μετάδοσης μειώνεται αν χρησιμοποιείτε ΠΑΝΤΑ προφυλακτικό</w:t>
      </w:r>
    </w:p>
    <w:p w14:paraId="6AAA1A46" w14:textId="77777777" w:rsidR="00035CDF" w:rsidRPr="0024711A" w:rsidRDefault="00035CDF" w:rsidP="00035CDF">
      <w:pPr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όταν κάνετε σεξ.</w:t>
      </w:r>
    </w:p>
    <w:p w14:paraId="6FC0D109" w14:textId="77777777" w:rsidR="00035CDF" w:rsidRPr="0024711A" w:rsidRDefault="00035CDF" w:rsidP="00035CD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EA2EE26" w14:textId="7F79C2FD" w:rsidR="00035CDF" w:rsidRPr="0024711A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4711A">
        <w:rPr>
          <w:rFonts w:asciiTheme="majorHAnsi" w:hAnsiTheme="majorHAnsi" w:cstheme="majorHAnsi"/>
          <w:b/>
          <w:bCs/>
          <w:sz w:val="28"/>
          <w:szCs w:val="28"/>
        </w:rPr>
        <w:t>Τι προκαλεί τον έρπητα</w:t>
      </w:r>
      <w:r w:rsidR="0024711A" w:rsidRPr="0024711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4711A">
        <w:rPr>
          <w:rFonts w:asciiTheme="majorHAnsi" w:hAnsiTheme="majorHAnsi" w:cstheme="majorHAnsi"/>
          <w:b/>
          <w:bCs/>
          <w:sz w:val="28"/>
          <w:szCs w:val="28"/>
        </w:rPr>
        <w:t>των γεννητικών οργάνων;</w:t>
      </w:r>
    </w:p>
    <w:p w14:paraId="3B96E41F" w14:textId="5C8EEE6A" w:rsidR="00035CDF" w:rsidRPr="0024711A" w:rsidRDefault="00035CDF" w:rsidP="0024711A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Προκαλείται από τον ιό του απλού έρπητα (HSV). Υπάρχουν δύο τύποι του ιού:</w:t>
      </w:r>
    </w:p>
    <w:p w14:paraId="26BA5B92" w14:textId="77777777" w:rsidR="00035CDF" w:rsidRPr="0024711A" w:rsidRDefault="00035CDF" w:rsidP="0024711A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ο ιός του απλού έρπητα τύπου-1(HSV-1) και ο ιός του απλού έρπητα τύπου-2 (HSV-2).</w:t>
      </w:r>
    </w:p>
    <w:p w14:paraId="5657AF81" w14:textId="77777777" w:rsidR="00035CDF" w:rsidRPr="0024711A" w:rsidRDefault="00035CDF" w:rsidP="0024711A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Αυτοί είναι συγγενικοί ιοί, αλλά έχουν διαφορετική κλινική πορεία.</w:t>
      </w:r>
    </w:p>
    <w:p w14:paraId="53DA9205" w14:textId="7CD16CF5" w:rsidR="00035CDF" w:rsidRPr="0024711A" w:rsidRDefault="00035CDF" w:rsidP="0024711A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Και οι δύο τύποι μπορούν να προσβάλουν τα γεννητικά όργανα και την περιοχή του πρωκτού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έρπης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 xml:space="preserve"> των γεννητικών οργάνων), τη μύτη και το στόμα (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επιχείλιος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έρπης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>) ή τα χέρια και τα δάκτυλα.</w:t>
      </w:r>
    </w:p>
    <w:p w14:paraId="0320ADB3" w14:textId="77777777" w:rsidR="00035CDF" w:rsidRPr="0024711A" w:rsidRDefault="00035CDF" w:rsidP="0024711A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Ωστόσο, ο ιός του απλού έρπητα τύπου-2 (HSV-2) σπάνια προσβάλλει τη μύτη και το στόμα.</w:t>
      </w:r>
    </w:p>
    <w:p w14:paraId="7E7B8121" w14:textId="0D52D732" w:rsidR="00035CDF" w:rsidRPr="0024711A" w:rsidRDefault="00035CDF" w:rsidP="0024711A">
      <w:pPr>
        <w:pStyle w:val="a3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 xml:space="preserve">Ο ιός του απλού έρπητα τύπου-1 (HSV-1) προκαλεί τον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επιχείλιο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 xml:space="preserve"> έρπητα, αλλά μέσω της αύξησης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του στοματικού σεξ προκαλεί συχνά και τον έρπητα των γεννητικών οργάνων.</w:t>
      </w:r>
    </w:p>
    <w:p w14:paraId="5475B6AC" w14:textId="7941D8D7" w:rsidR="00035CDF" w:rsidRPr="0024711A" w:rsidRDefault="00035CDF" w:rsidP="0024711A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Ο ιός μπορεί να εισέλθει στο σώμα μέσω των μαλακών ιστών (βλεννογόνων) του στόματος, του κόλπου,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 xml:space="preserve">του ορθού, της ουρήθρας (σωλήνας από όπου εξέρχονται τα ούρα) και του έσω πετάλου της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ακροποσθίας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>.</w:t>
      </w:r>
    </w:p>
    <w:p w14:paraId="42EDB94E" w14:textId="77777777" w:rsidR="00035CDF" w:rsidRDefault="00035CDF" w:rsidP="0024711A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Μπορεί επίσης να εισέλθει από μικρές εκδορές στην επιφάνεια του δέρματος.</w:t>
      </w:r>
    </w:p>
    <w:p w14:paraId="297885D4" w14:textId="77777777" w:rsidR="0024711A" w:rsidRPr="0024711A" w:rsidRDefault="0024711A" w:rsidP="00035CDF">
      <w:pPr>
        <w:rPr>
          <w:rFonts w:asciiTheme="majorHAnsi" w:hAnsiTheme="majorHAnsi" w:cstheme="majorHAnsi"/>
          <w:sz w:val="24"/>
          <w:szCs w:val="24"/>
        </w:rPr>
      </w:pPr>
    </w:p>
    <w:p w14:paraId="2A818C5E" w14:textId="7A6ED950" w:rsidR="00035CDF" w:rsidRPr="0024711A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4711A">
        <w:rPr>
          <w:rFonts w:asciiTheme="majorHAnsi" w:hAnsiTheme="majorHAnsi" w:cstheme="majorHAnsi"/>
          <w:b/>
          <w:bCs/>
          <w:sz w:val="28"/>
          <w:szCs w:val="28"/>
        </w:rPr>
        <w:t xml:space="preserve">Πώς </w:t>
      </w:r>
      <w:proofErr w:type="spellStart"/>
      <w:r w:rsidRPr="0024711A">
        <w:rPr>
          <w:rFonts w:asciiTheme="majorHAnsi" w:hAnsiTheme="majorHAnsi" w:cstheme="majorHAnsi"/>
          <w:b/>
          <w:bCs/>
          <w:sz w:val="28"/>
          <w:szCs w:val="28"/>
        </w:rPr>
        <w:t>μολύνεσθε</w:t>
      </w:r>
      <w:proofErr w:type="spellEnd"/>
      <w:r w:rsidRPr="0024711A">
        <w:rPr>
          <w:rFonts w:asciiTheme="majorHAnsi" w:hAnsiTheme="majorHAnsi" w:cstheme="majorHAnsi"/>
          <w:b/>
          <w:bCs/>
          <w:sz w:val="28"/>
          <w:szCs w:val="28"/>
        </w:rPr>
        <w:t xml:space="preserve"> από τον έρπητα</w:t>
      </w:r>
      <w:r w:rsidR="0024711A" w:rsidRPr="0024711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4711A">
        <w:rPr>
          <w:rFonts w:asciiTheme="majorHAnsi" w:hAnsiTheme="majorHAnsi" w:cstheme="majorHAnsi"/>
          <w:b/>
          <w:bCs/>
          <w:sz w:val="28"/>
          <w:szCs w:val="28"/>
        </w:rPr>
        <w:t>των γεννητικών οργάνων;</w:t>
      </w:r>
    </w:p>
    <w:p w14:paraId="67E0991C" w14:textId="6F97FCFE" w:rsidR="00035CDF" w:rsidRPr="0024711A" w:rsidRDefault="00035CDF" w:rsidP="0024711A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Οι περισσότεροι άνθρωποι κολλάνε τον έρπητα από κάποιον που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δεν γνωρίζει ότι έχει μολυνθεί.</w:t>
      </w:r>
    </w:p>
    <w:p w14:paraId="63F6C40F" w14:textId="7820EA34" w:rsidR="00035CDF" w:rsidRPr="0024711A" w:rsidRDefault="00035CDF" w:rsidP="0024711A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Μπορείτε να κολλήσετε έρπητα όταν κάνετε σεξ με κάποιον που έχει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ήδη μολυνθεί. Αυτό μπορεί να γίνει από κολπικό, στοματικό ή πρωκτικό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σεξ ή από στενή επαφή με τα γεννητικά όργανα.</w:t>
      </w:r>
    </w:p>
    <w:p w14:paraId="5047A8B2" w14:textId="49BB87F4" w:rsidR="00035CDF" w:rsidRPr="0024711A" w:rsidRDefault="00035CDF" w:rsidP="0024711A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Ο πιο συνηθισμένος τρόπος μόλυνσης της γεννητικής περιοχής από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τον ιό του απλού έρπητα τύπου-2 (HSV-2) είναι κατά τη σεξουαλική επαφή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όπου ένας σύντροφος έχει τον ιό. Ο πιο συνηθισμένος τρόπος μόλυνσης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 xml:space="preserve">της γεννητικής </w:t>
      </w:r>
      <w:r w:rsidRPr="0024711A">
        <w:rPr>
          <w:rFonts w:asciiTheme="majorHAnsi" w:hAnsiTheme="majorHAnsi" w:cstheme="majorHAnsi"/>
          <w:sz w:val="24"/>
          <w:szCs w:val="24"/>
        </w:rPr>
        <w:lastRenderedPageBreak/>
        <w:t>περιοχής από τον ιό του απλού έρπητα τύπου-1 (HSV-1)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 xml:space="preserve">είναι το στοματικό σεξ με σύντροφο που έχει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επιχείλιο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 xml:space="preserve"> έρπητα </w:t>
      </w:r>
      <w:r w:rsidR="0024711A" w:rsidRPr="0024711A">
        <w:rPr>
          <w:rFonts w:asciiTheme="majorHAnsi" w:hAnsiTheme="majorHAnsi" w:cstheme="majorHAnsi"/>
          <w:sz w:val="24"/>
          <w:szCs w:val="24"/>
        </w:rPr>
        <w:t>–</w:t>
      </w:r>
      <w:r w:rsidRPr="0024711A">
        <w:rPr>
          <w:rFonts w:asciiTheme="majorHAnsi" w:hAnsiTheme="majorHAnsi" w:cstheme="majorHAnsi"/>
          <w:sz w:val="24"/>
          <w:szCs w:val="24"/>
        </w:rPr>
        <w:t xml:space="preserve"> αυτό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είναι πολύ σπάνιο για τον ιό του απλού έρπητα τύπου-2 (HSV-2).</w:t>
      </w:r>
    </w:p>
    <w:p w14:paraId="3A2ECA44" w14:textId="5FF84280" w:rsidR="00035CDF" w:rsidRPr="0024711A" w:rsidRDefault="00035CDF" w:rsidP="0024711A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 xml:space="preserve">Σπάνια ο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έρπης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 xml:space="preserve"> των γεννητικών οργάνων μπορεί να μεταδοθεί όταν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ένα άτομο με έρπητα στα δάκτυλα ή τα χέρια του αγγίζει τη γεννητική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περιοχή του συντρόφου του.</w:t>
      </w:r>
    </w:p>
    <w:p w14:paraId="4BA12C6E" w14:textId="6D00727C" w:rsidR="00035CDF" w:rsidRPr="0024711A" w:rsidRDefault="00035CDF" w:rsidP="0024711A">
      <w:pPr>
        <w:pStyle w:val="a3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Ενδέχεται να έχετε μολυνθεί από τον ιό για εβδομάδες, μήνες ή</w:t>
      </w:r>
      <w:r w:rsidR="0024711A" w:rsidRPr="0024711A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ακόμα και χρόνια πριν εμφανίσετε συμπτώματα.</w:t>
      </w:r>
    </w:p>
    <w:p w14:paraId="1639D8C8" w14:textId="77777777" w:rsidR="00035CDF" w:rsidRPr="0024711A" w:rsidRDefault="00035CDF" w:rsidP="00035CDF">
      <w:pPr>
        <w:rPr>
          <w:rFonts w:asciiTheme="majorHAnsi" w:hAnsiTheme="majorHAnsi" w:cstheme="majorHAnsi"/>
          <w:sz w:val="24"/>
          <w:szCs w:val="24"/>
        </w:rPr>
      </w:pPr>
    </w:p>
    <w:p w14:paraId="23583312" w14:textId="4F4F7BA9" w:rsidR="00035CDF" w:rsidRPr="0024711A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4711A">
        <w:rPr>
          <w:rFonts w:asciiTheme="majorHAnsi" w:hAnsiTheme="majorHAnsi" w:cstheme="majorHAnsi"/>
          <w:b/>
          <w:bCs/>
          <w:sz w:val="28"/>
          <w:szCs w:val="28"/>
        </w:rPr>
        <w:t>Ποια είναι τα συμπτώματα του έρπητα</w:t>
      </w:r>
      <w:r w:rsidR="0024711A" w:rsidRPr="0024711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24711A">
        <w:rPr>
          <w:rFonts w:asciiTheme="majorHAnsi" w:hAnsiTheme="majorHAnsi" w:cstheme="majorHAnsi"/>
          <w:b/>
          <w:bCs/>
          <w:sz w:val="28"/>
          <w:szCs w:val="28"/>
        </w:rPr>
        <w:t>των γεννητικών οργάνων;</w:t>
      </w:r>
    </w:p>
    <w:p w14:paraId="09AC03CC" w14:textId="41439999" w:rsidR="00035CDF" w:rsidRPr="000A32CC" w:rsidRDefault="00035CDF" w:rsidP="000A32CC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Οι περισσότεροι άνθρωποι δεν έχουν καθόλου ορατά σημεία ή συμπτώματα.</w:t>
      </w:r>
    </w:p>
    <w:p w14:paraId="396757C7" w14:textId="6E4BF43E" w:rsidR="00035CDF" w:rsidRPr="0024711A" w:rsidRDefault="00035CDF" w:rsidP="000A32CC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Περίπου 1 στα 3 άτομα θα εμφανίσει συμπτώματα έρπητα των γεννητικών οργάνων εντός 4-5 ημερών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από τη μόλυνση.</w:t>
      </w:r>
    </w:p>
    <w:p w14:paraId="29BCC544" w14:textId="728E8A9D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Σε ορισμένες περιπτώσεις, ο ιός μπορεί να υπάρχει στο σώμα για εβδομάδες, μήνες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ή ακόμη και χρόνια πριν το άτομο το αντιληφθεί. Εάν εμφανίσετε συμπτώματα, αυτό δεν σημαίνει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ότι μολυνθήκατε πρόσφατα από τον ιό.</w:t>
      </w:r>
    </w:p>
    <w:p w14:paraId="66FA403A" w14:textId="68F0D32E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Μπορεί να αισθάνεσθε γενικά αδιαθεσία με ήπια συμπτώματα που μοιάζουν με γρίπη,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όπως πυρετό, κόπωση και πονοκέφαλο. Ακολουθεί συχνά τσούξιμο ή φαγούρα στην περιοχή των γεννητικών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οργάνων ή του πρωκτού. Στη συνέχεια μπορεί να εμφανιστούν μικρές φυσαλίδες γεμάτες με υγρό, οι οποίες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σπάζουν μέσα σε μία ή δύο ημέρες και στη συνέχεια επουλώνονται.</w:t>
      </w:r>
    </w:p>
    <w:p w14:paraId="3390FB30" w14:textId="04D59D49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Άτομα που έχουν μολυνθεί με τον ιό του απλού έρπητα τύπου-2 (HSV-2)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συνήθως βιώνουν ηπιότερα την πρώτη λοίμωξη έρπητα των γεννητικών οργάνων σε σχέση με τη μόλυνση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από τον ιό του απλού έρπητα τύπου-1 (HSV-1).</w:t>
      </w:r>
    </w:p>
    <w:p w14:paraId="5C01211A" w14:textId="1B4377FA" w:rsidR="00035CDF" w:rsidRPr="000A32CC" w:rsidRDefault="00035CDF" w:rsidP="000A32CC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Ο ιός στη συνέχεια γίνεται αδρανής (ανενεργός) και παραμένει στο σώμα.</w:t>
      </w:r>
    </w:p>
    <w:p w14:paraId="1FD236A8" w14:textId="7C7710A0" w:rsidR="00035CDF" w:rsidRPr="0024711A" w:rsidRDefault="00035CDF" w:rsidP="000A32CC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Πού και πού ο ιός μπορεί να ενεργοποιηθεί ξανά και να ξαναφτάσει στο δέρμα. Στην περίπτωση αυτή,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 xml:space="preserve">μπορεί να προκαλέσει ένα νέο επεισόδιο έρπητα (υποτροπιάζων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έρπης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 xml:space="preserve">) ή να είναι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ασυμπτωματικός</w:t>
      </w:r>
      <w:proofErr w:type="spellEnd"/>
      <w:r w:rsidRPr="0024711A">
        <w:rPr>
          <w:rFonts w:asciiTheme="majorHAnsi" w:hAnsiTheme="majorHAnsi" w:cstheme="majorHAnsi"/>
          <w:sz w:val="24"/>
          <w:szCs w:val="24"/>
        </w:rPr>
        <w:t>.</w:t>
      </w:r>
    </w:p>
    <w:p w14:paraId="5E878F4A" w14:textId="52FF3CC8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Ακόμα κι αν δεν προκαλεί συμπτώματα, όταν υπάρχει στο δέρμα ο ιός είναι μεταδοτικός.</w:t>
      </w:r>
    </w:p>
    <w:p w14:paraId="01378275" w14:textId="328060D5" w:rsidR="00035CDF" w:rsidRPr="000A32CC" w:rsidRDefault="00035CDF" w:rsidP="000A32CC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Ένας ασθενής που έχει διαγνωστεί με τον ιό του απλού έρπητα τύπου-2 (HSV-2)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μπορεί να έχει 4 έως 6 υποτροπές του έρπητα κάθε χρόνο, τα πρώτα χρόνια μετά τη λοίμωξη.</w:t>
      </w:r>
    </w:p>
    <w:p w14:paraId="5ED5577C" w14:textId="4CC58FF0" w:rsidR="00035CDF" w:rsidRPr="0024711A" w:rsidRDefault="00035CDF" w:rsidP="000A32CC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Τα άτομα με τον ιό του απλού έρπητα τύπου-1 (HSV-1) θα έχουν αρκετά σπάνια υποτροπές - κατά μέσο όρο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λιγότερο από μία φορά το χρόνο.</w:t>
      </w:r>
    </w:p>
    <w:p w14:paraId="203C0FAC" w14:textId="2B3F9E2B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Τα σημεία και τα συμπτώματα των υποτροπών είναι συνήθως πολύ πιο ήπια και υποχωρούν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πιο γρήγορα σε σχέση με το πρώτο επεισόδιο της λοίμωξης. Υπάρχει συχνά μια αίσθηση μουδιάσματος ή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 xml:space="preserve">ήπια συμπτώματα που μοιάζουν με ελαφριά γρίπη πριν από το επεισόδιο. Λίγοι ασθενείς εμφανίζουν 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επίσης </w:t>
      </w:r>
      <w:r w:rsidRPr="000A32CC">
        <w:rPr>
          <w:rFonts w:asciiTheme="majorHAnsi" w:hAnsiTheme="majorHAnsi" w:cstheme="majorHAnsi"/>
          <w:sz w:val="24"/>
          <w:szCs w:val="24"/>
        </w:rPr>
        <w:lastRenderedPageBreak/>
        <w:t>φαγούρα ή πόνο στην περιοχή πριν εμφανιστούν οι φυσαλίδες. Οι φυσαλίδες και οι πληγές είναι συνήθως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λιγότερες σε σχέση με το πρώτο επεισόδιο. Επηρεάζουν συχνά το ίδιο σημείο του σώματος, αλλά μπορεί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επίσης να εμφανιστούν και σε άλλο κοντινό σημείο.</w:t>
      </w:r>
    </w:p>
    <w:p w14:paraId="2A9520B2" w14:textId="77777777" w:rsidR="00035CDF" w:rsidRPr="0024711A" w:rsidRDefault="00035CDF" w:rsidP="00035CDF">
      <w:pPr>
        <w:rPr>
          <w:rFonts w:asciiTheme="majorHAnsi" w:hAnsiTheme="majorHAnsi" w:cstheme="majorHAnsi"/>
          <w:sz w:val="24"/>
          <w:szCs w:val="24"/>
        </w:rPr>
      </w:pPr>
    </w:p>
    <w:p w14:paraId="368818E0" w14:textId="77777777" w:rsidR="00035CDF" w:rsidRPr="000A32CC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A32CC">
        <w:rPr>
          <w:rFonts w:asciiTheme="majorHAnsi" w:hAnsiTheme="majorHAnsi" w:cstheme="majorHAnsi"/>
          <w:b/>
          <w:bCs/>
          <w:sz w:val="28"/>
          <w:szCs w:val="28"/>
        </w:rPr>
        <w:t>Τι προκαλεί τις υποτροπές;</w:t>
      </w:r>
    </w:p>
    <w:p w14:paraId="022867BD" w14:textId="64398154" w:rsidR="00035CDF" w:rsidRPr="0024711A" w:rsidRDefault="00035CDF" w:rsidP="00035CDF">
      <w:pPr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Οι υποτροπές φαίνεται να πυροδοτούνται από την εξάντληση, την κόπωση ή το άγχος, αλλά υπάρχουν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περιορισμένα στοιχεία γι' αυτό. Η έκθεση στο υπεριώδες φως μπορεί να πυροδοτήσει υποτροπή των βλαβών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και του επιχείλιου έρπητα.</w:t>
      </w:r>
    </w:p>
    <w:p w14:paraId="214F6BB8" w14:textId="77777777" w:rsidR="000A32CC" w:rsidRDefault="000A32CC" w:rsidP="00035CDF">
      <w:pPr>
        <w:rPr>
          <w:rFonts w:asciiTheme="majorHAnsi" w:hAnsiTheme="majorHAnsi" w:cstheme="majorHAnsi"/>
          <w:sz w:val="24"/>
          <w:szCs w:val="24"/>
        </w:rPr>
      </w:pPr>
    </w:p>
    <w:p w14:paraId="63206538" w14:textId="0D236110" w:rsidR="00035CDF" w:rsidRPr="000A32CC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A32CC">
        <w:rPr>
          <w:rFonts w:asciiTheme="majorHAnsi" w:hAnsiTheme="majorHAnsi" w:cstheme="majorHAnsi"/>
          <w:b/>
          <w:bCs/>
          <w:sz w:val="28"/>
          <w:szCs w:val="28"/>
        </w:rPr>
        <w:t>Χρειάζεται να κάνω κάποια εξέταση;</w:t>
      </w:r>
    </w:p>
    <w:p w14:paraId="7918716A" w14:textId="6F1261AB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Ναι, χρειάζεται επίχρισμα από φυσαλίδα ή πληγή για να γίνει η διάγνωση. Αυτό το τεστ μπορεί να σας πει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ποιο τύπο έρπητα έχετε (HSV-1 ή HSV-2) και να επιτρέψει στον γιατρό σας να σας δώσει πιο ακριβείς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πληροφορίες σχετικά με τον τύπο του ιού.</w:t>
      </w:r>
    </w:p>
    <w:p w14:paraId="6564C296" w14:textId="49BBC443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Εάν δεν έχετε συμπτώματα έρπητα συνήθως δεν είναι δυνατόν να ελεγχθείτε για τη μόλυνση. Αυτό συμβαίνει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επειδή η διαθέσιμη εξέταση αίματος δεν είναι πολύ ακριβής και το αποτέλεσμα ενδέχεται να μην ξεκαθαρίζει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αν έχετε πραγματικά τη μόλυνση ή όχι.</w:t>
      </w:r>
    </w:p>
    <w:p w14:paraId="77A86BE7" w14:textId="22FC2124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 xml:space="preserve">Εάν πιστεύετε ότι έχετε συμπτώματα που θα μπορούσαν να είναι </w:t>
      </w:r>
      <w:proofErr w:type="spellStart"/>
      <w:r w:rsidRPr="000A32CC">
        <w:rPr>
          <w:rFonts w:asciiTheme="majorHAnsi" w:hAnsiTheme="majorHAnsi" w:cstheme="majorHAnsi"/>
          <w:sz w:val="24"/>
          <w:szCs w:val="24"/>
        </w:rPr>
        <w:t>έρπης</w:t>
      </w:r>
      <w:proofErr w:type="spellEnd"/>
      <w:r w:rsidRPr="000A32CC">
        <w:rPr>
          <w:rFonts w:asciiTheme="majorHAnsi" w:hAnsiTheme="majorHAnsi" w:cstheme="majorHAnsi"/>
          <w:sz w:val="24"/>
          <w:szCs w:val="24"/>
        </w:rPr>
        <w:t>, ή ανησυχείτε για άλλες λοιμώξεις,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θα πρέπει να επισκεφθείτε τον δερματολόγο - αφροδισιολόγο σας.</w:t>
      </w:r>
    </w:p>
    <w:p w14:paraId="3C47295B" w14:textId="0D8C3835" w:rsidR="00035CDF" w:rsidRPr="000A32CC" w:rsidRDefault="00035CDF" w:rsidP="000A32CC">
      <w:pPr>
        <w:pStyle w:val="a3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Εάν έχετε έρπητα, θα πρέπει επίσης να ελεγχθείτε και για άλλες σεξουαλικώς μεταδιδόμενες λοιμώξεις,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 xml:space="preserve">όπως HIV, σύφιλη, </w:t>
      </w:r>
      <w:proofErr w:type="spellStart"/>
      <w:r w:rsidRPr="000A32CC">
        <w:rPr>
          <w:rFonts w:asciiTheme="majorHAnsi" w:hAnsiTheme="majorHAnsi" w:cstheme="majorHAnsi"/>
          <w:sz w:val="24"/>
          <w:szCs w:val="24"/>
        </w:rPr>
        <w:t>χλαμύδια</w:t>
      </w:r>
      <w:proofErr w:type="spellEnd"/>
      <w:r w:rsidRPr="000A32CC">
        <w:rPr>
          <w:rFonts w:asciiTheme="majorHAnsi" w:hAnsiTheme="majorHAnsi" w:cstheme="majorHAnsi"/>
          <w:sz w:val="24"/>
          <w:szCs w:val="24"/>
        </w:rPr>
        <w:t xml:space="preserve"> και γονόρροια, καθώς μπορεί να έχετε ταυτόχρονα περισσότερες από μία λοιμώξεις.</w:t>
      </w:r>
    </w:p>
    <w:p w14:paraId="34B334D5" w14:textId="77777777" w:rsidR="00035CDF" w:rsidRPr="0024711A" w:rsidRDefault="00035CDF" w:rsidP="00035CDF">
      <w:pPr>
        <w:rPr>
          <w:rFonts w:asciiTheme="majorHAnsi" w:hAnsiTheme="majorHAnsi" w:cstheme="majorHAnsi"/>
          <w:sz w:val="24"/>
          <w:szCs w:val="24"/>
        </w:rPr>
      </w:pPr>
    </w:p>
    <w:p w14:paraId="31FCD330" w14:textId="319B7A65" w:rsidR="00035CDF" w:rsidRPr="000A32CC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A32CC">
        <w:rPr>
          <w:rFonts w:asciiTheme="majorHAnsi" w:hAnsiTheme="majorHAnsi" w:cstheme="majorHAnsi"/>
          <w:b/>
          <w:bCs/>
          <w:sz w:val="28"/>
          <w:szCs w:val="28"/>
        </w:rPr>
        <w:t>Ποια είναι η θεραπεία για τον έρπητα;</w:t>
      </w:r>
    </w:p>
    <w:p w14:paraId="2DA0C0C3" w14:textId="77777777" w:rsidR="00035CDF" w:rsidRPr="000A32CC" w:rsidRDefault="00035CDF" w:rsidP="00035CD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A32CC">
        <w:rPr>
          <w:rFonts w:asciiTheme="majorHAnsi" w:hAnsiTheme="majorHAnsi" w:cstheme="majorHAnsi"/>
          <w:b/>
          <w:bCs/>
          <w:sz w:val="24"/>
          <w:szCs w:val="24"/>
        </w:rPr>
        <w:t>Πρώτο επεισόδιο</w:t>
      </w:r>
    </w:p>
    <w:p w14:paraId="326D6568" w14:textId="1E671C43" w:rsidR="00035CDF" w:rsidRPr="000A32CC" w:rsidRDefault="00035CDF" w:rsidP="000A32CC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Συνήθως συνιστάται αντιϊκό φάρμακο για το πρώτο επεισόδιο το οποίο χορηγείται εντός λίγων ημερών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από την έναρξη των συμπτωμάτων. Όταν οι φυσαλίδες έχουν αρχίσει να επουλώνονται, συχνά η θεραπεία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δεν έχει πολλά να προσφέρει.</w:t>
      </w:r>
    </w:p>
    <w:p w14:paraId="29D808F2" w14:textId="0D82D922" w:rsidR="00035CDF" w:rsidRPr="000A32CC" w:rsidRDefault="00035CDF" w:rsidP="000A32CC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Είναι σημαντικό να διατηρείτε την περιοχή καθαρή πλένοντάς τη με χλιαρό αλμυρό νερό.</w:t>
      </w:r>
    </w:p>
    <w:p w14:paraId="5FDBEE4D" w14:textId="5053E73F" w:rsidR="00035CDF" w:rsidRPr="000A32CC" w:rsidRDefault="00035CDF" w:rsidP="000A32CC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Είναι σημαντικό να πλένετε τα χέρια σας αφού αγγίξετε το προσβεβλημένο δέρμα.</w:t>
      </w:r>
    </w:p>
    <w:p w14:paraId="1351D744" w14:textId="742FE1F3" w:rsidR="00035CDF" w:rsidRPr="000A32CC" w:rsidRDefault="00035CDF" w:rsidP="000A32CC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Βεβαιωθείτε ότι λαμβάνετε επαρκείς ποσότητες υγρών.</w:t>
      </w:r>
    </w:p>
    <w:p w14:paraId="5BBD10E7" w14:textId="086A77E4" w:rsidR="00035CDF" w:rsidRPr="000A32CC" w:rsidRDefault="00035CDF" w:rsidP="000A32CC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lastRenderedPageBreak/>
        <w:t>Μερικοί ασθενείς αναφέρουν ανακούφιση από την εφαρμογή παγοκύστης στις πληγές (μην τοποθετείτε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τον πάγο απευθείας στο δέρμα). Το κρύο ντους και τα υγρά κρύα επιθέματα μπορεί επίσης να είναι ανακουφιστικά.</w:t>
      </w:r>
    </w:p>
    <w:p w14:paraId="7F3E55C4" w14:textId="139E452B" w:rsidR="00035CDF" w:rsidRPr="000A32CC" w:rsidRDefault="00035CDF" w:rsidP="000A32CC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Μπορεί να είναι χρήσιμο να φοράτε φαρδιά και άνετα ρούχα.</w:t>
      </w:r>
    </w:p>
    <w:p w14:paraId="3B33CE8A" w14:textId="2818DB12" w:rsidR="00035CDF" w:rsidRPr="000A32CC" w:rsidRDefault="00035CDF" w:rsidP="000A32CC">
      <w:pPr>
        <w:pStyle w:val="a3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Εάν η ούρηση είναι επώδυνη, ουρήστε στη μπανιέρα ή ρίξτε μια κανάτα χλιαρού νερού πάνω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στα γεννητικά σας όργανα καθώς ουρείτε. Εάν είναι αδύνατο να ουρήσετε μετά από αρκετές ώρες, θα πρέπει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να ζητήσετε επείγουσα ιατρική βοήθεια.</w:t>
      </w:r>
    </w:p>
    <w:p w14:paraId="16B7BD29" w14:textId="77777777" w:rsidR="00035CDF" w:rsidRPr="0024711A" w:rsidRDefault="00035CDF" w:rsidP="00035CDF">
      <w:pPr>
        <w:rPr>
          <w:rFonts w:asciiTheme="majorHAnsi" w:hAnsiTheme="majorHAnsi" w:cstheme="majorHAnsi"/>
          <w:sz w:val="24"/>
          <w:szCs w:val="24"/>
        </w:rPr>
      </w:pPr>
    </w:p>
    <w:p w14:paraId="3E4ABD67" w14:textId="77777777" w:rsidR="00035CDF" w:rsidRPr="000A32CC" w:rsidRDefault="00035CDF" w:rsidP="00035CD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A32CC">
        <w:rPr>
          <w:rFonts w:asciiTheme="majorHAnsi" w:hAnsiTheme="majorHAnsi" w:cstheme="majorHAnsi"/>
          <w:b/>
          <w:bCs/>
          <w:sz w:val="24"/>
          <w:szCs w:val="24"/>
        </w:rPr>
        <w:t xml:space="preserve">Υποτροπιάζων </w:t>
      </w:r>
      <w:proofErr w:type="spellStart"/>
      <w:r w:rsidRPr="000A32CC">
        <w:rPr>
          <w:rFonts w:asciiTheme="majorHAnsi" w:hAnsiTheme="majorHAnsi" w:cstheme="majorHAnsi"/>
          <w:b/>
          <w:bCs/>
          <w:sz w:val="24"/>
          <w:szCs w:val="24"/>
        </w:rPr>
        <w:t>έρπης</w:t>
      </w:r>
      <w:proofErr w:type="spellEnd"/>
    </w:p>
    <w:p w14:paraId="42843E78" w14:textId="2BD4C5D7" w:rsidR="00035CDF" w:rsidRPr="000A32CC" w:rsidRDefault="00035CDF" w:rsidP="000A32CC">
      <w:pPr>
        <w:pStyle w:val="a3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Εάν οι υποτροπές δεν σας προκαλούν κανένα πρόβλημα, τότε δεν είναι απαραίτητο να παίρνετε φάρμακα,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καθώς το εξάνθημα θα περάσει από μόνο του.</w:t>
      </w:r>
    </w:p>
    <w:p w14:paraId="6D2424D4" w14:textId="30BF6B92" w:rsidR="00035CDF" w:rsidRPr="000A32CC" w:rsidRDefault="00035CDF" w:rsidP="000A32CC">
      <w:pPr>
        <w:pStyle w:val="a3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Μερικοί άνθρωποι βρίσκουν χρήσιμο να λαμβάνουν αντιϊκή θεραπεία εάν εμφανίζουν επαναλαμβανόμενα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επώδυνα επεισόδια έρπητα των γεννητικών οργάνων. Ο γιατρός σας μπορεί να σας δώσει δισκία να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τα φυλάξετε στο σπίτι για να ξεκινήσετε θεραπεία στην αρχή μιας υποτροπής.</w:t>
      </w:r>
    </w:p>
    <w:p w14:paraId="3ECF942A" w14:textId="4FC7FA0F" w:rsidR="00035CDF" w:rsidRPr="000A32CC" w:rsidRDefault="00035CDF" w:rsidP="000A32CC">
      <w:pPr>
        <w:pStyle w:val="a3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Εάν έχετε πολύ συχνές υποτροπές, είναι δυνατή η λήψη προληπτικής θεραπείας καθημερινά για τη μείωση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των υποτροπών. Μιλήστε με το γιατρό σας για αυτή την περίπτωση. Μερικοί ασθενείς λαμβάνουν αυτή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την προληπτική θεραπεία για να μειώσουν τον κίνδυνο μετάδοσης του ιού.</w:t>
      </w:r>
    </w:p>
    <w:p w14:paraId="5B68C437" w14:textId="77777777" w:rsidR="00035CDF" w:rsidRPr="0024711A" w:rsidRDefault="00035CDF" w:rsidP="00035CDF">
      <w:pPr>
        <w:rPr>
          <w:rFonts w:asciiTheme="majorHAnsi" w:hAnsiTheme="majorHAnsi" w:cstheme="majorHAnsi"/>
          <w:sz w:val="24"/>
          <w:szCs w:val="24"/>
        </w:rPr>
      </w:pPr>
    </w:p>
    <w:p w14:paraId="207D32DB" w14:textId="0146B3D9" w:rsidR="00035CDF" w:rsidRPr="000A32CC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A32CC">
        <w:rPr>
          <w:rFonts w:asciiTheme="majorHAnsi" w:hAnsiTheme="majorHAnsi" w:cstheme="majorHAnsi"/>
          <w:b/>
          <w:bCs/>
          <w:sz w:val="28"/>
          <w:szCs w:val="28"/>
        </w:rPr>
        <w:t>Μπορώ να κάνω σεξ εάν έχω</w:t>
      </w:r>
      <w:r w:rsidR="000A32CC" w:rsidRPr="000A32C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0A32CC">
        <w:rPr>
          <w:rFonts w:asciiTheme="majorHAnsi" w:hAnsiTheme="majorHAnsi" w:cstheme="majorHAnsi"/>
          <w:b/>
          <w:bCs/>
          <w:sz w:val="28"/>
          <w:szCs w:val="28"/>
        </w:rPr>
        <w:t>τον ιό του απλού έρπητα (HSV);</w:t>
      </w:r>
    </w:p>
    <w:p w14:paraId="0B367AD8" w14:textId="3DE1B6FE" w:rsidR="00035CDF" w:rsidRPr="000A32CC" w:rsidRDefault="00035CDF" w:rsidP="000A32CC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Μπορείτε να μεταδώσετε τον ιό μόνο σε κάποιον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που δεν έχει ήδη μολυνθεί με τον ίδιο τύπο έρπητα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όπως εσείς - δηλαδή τύπου-1 (HSV-1) ή τύπου-2 (HSV-2).</w:t>
      </w:r>
    </w:p>
    <w:p w14:paraId="6DD84A98" w14:textId="296D37B8" w:rsidR="00035CDF" w:rsidRPr="0024711A" w:rsidRDefault="00035CDF" w:rsidP="000A32CC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Ωστόσο, εάν έχετε τον ιό του απλού έρπητα τύπου-2 (HSV-2)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μπορείτε να μολύνετε κάποιον που έχει ήδη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μολυνθεί με τον ιό του απλού έρπητα τύπου-1 (HSV-1) και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αντίστροφα, αν και αυτός ο κίνδυνος μπορεί να είναι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λίγο μικρότερος από τον κίνδυνο μόλυνσης κάποιου,</w:t>
      </w:r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που δεν έχει μολυνθεί με κανέναν τύπο έρπητα.</w:t>
      </w:r>
    </w:p>
    <w:p w14:paraId="3000E0F8" w14:textId="24F856D9" w:rsidR="00035CDF" w:rsidRPr="000A32CC" w:rsidRDefault="00035CDF" w:rsidP="000A32CC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Ο ιός είναι πιθανότερο να μεταδοθεί λίγο πριν,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κατά τη διάρκεια ή αμέσως μετά από ένα επεισόδιο έρπητα,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οπότε ο κίνδυνος μετάδοσης του ιού μπορεί να μειωθεί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αποφεύγοντας εντελώς το σεξ κατά τη διάρκεια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αυτών των ημερών.</w:t>
      </w:r>
    </w:p>
    <w:p w14:paraId="5EB339F2" w14:textId="3B3EB641" w:rsidR="00035CDF" w:rsidRPr="000A32CC" w:rsidRDefault="00035CDF" w:rsidP="000A32CC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Θεωρείται ότι οι περισσότεροι άνθρωποι περιοδικά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εμφανίζουν τον ιό στη γεννητική περιοχή χωρίς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να υπάρχουν εμφανή σημεία ή συμπτώματα έρπητα των γεννητικών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οργάνων. Αυτό ονομάζεται «</w:t>
      </w:r>
      <w:proofErr w:type="spellStart"/>
      <w:r w:rsidRPr="000A32CC">
        <w:rPr>
          <w:rFonts w:asciiTheme="majorHAnsi" w:hAnsiTheme="majorHAnsi" w:cstheme="majorHAnsi"/>
          <w:sz w:val="24"/>
          <w:szCs w:val="24"/>
        </w:rPr>
        <w:t>ασυμπτωματική</w:t>
      </w:r>
      <w:proofErr w:type="spellEnd"/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απόπτωση». Κατά τη διάρκεια αυτών των περιόδων, είναι δυνατόν να μεταδοθεί ο ιός.</w:t>
      </w:r>
    </w:p>
    <w:p w14:paraId="1CC2D4EE" w14:textId="77777777" w:rsidR="00035CDF" w:rsidRPr="0024711A" w:rsidRDefault="00035CDF" w:rsidP="000A32CC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lastRenderedPageBreak/>
        <w:t>Ωστόσο, για τους περισσότερους ανθρώπους ο κίνδυνος είναι μικρός.</w:t>
      </w:r>
    </w:p>
    <w:p w14:paraId="3B5A3766" w14:textId="1E4A1439" w:rsidR="00035CDF" w:rsidRPr="000A32CC" w:rsidRDefault="00035CDF" w:rsidP="000A32CC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Ένα άτομο είναι πιθανότερο να εμφανίζει τον ιό στη γεννητική περιοχή κατά τη διάρκεια του πρώτου χρόνου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μετά τη μόλυνση και εάν εμφανίζει συχνές υποτροπές. Αυτός ο κίνδυνος είναι μικρός για τον ιό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του απλού έρπητα τύπου-1 (HSV-1) και μεγαλύτερος για τον ιό του απλού έρπητα τύπου-2 (HSV-2).</w:t>
      </w:r>
    </w:p>
    <w:p w14:paraId="60CF35BF" w14:textId="3A764048" w:rsidR="00035CDF" w:rsidRPr="0024711A" w:rsidRDefault="00035CDF" w:rsidP="000A32CC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 xml:space="preserve">Όσο μεγαλύτερο είναι το διάστημα μεταξύ των υποτροπών, τόσο σπανιότερη είναι και η </w:t>
      </w:r>
      <w:proofErr w:type="spellStart"/>
      <w:r w:rsidRPr="0024711A">
        <w:rPr>
          <w:rFonts w:asciiTheme="majorHAnsi" w:hAnsiTheme="majorHAnsi" w:cstheme="majorHAnsi"/>
          <w:sz w:val="24"/>
          <w:szCs w:val="24"/>
        </w:rPr>
        <w:t>ασυμπτωματική</w:t>
      </w:r>
      <w:proofErr w:type="spellEnd"/>
      <w:r w:rsid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24711A">
        <w:rPr>
          <w:rFonts w:asciiTheme="majorHAnsi" w:hAnsiTheme="majorHAnsi" w:cstheme="majorHAnsi"/>
          <w:sz w:val="24"/>
          <w:szCs w:val="24"/>
        </w:rPr>
        <w:t>απόπτωση του ιού.</w:t>
      </w:r>
    </w:p>
    <w:p w14:paraId="71267B91" w14:textId="5E887B82" w:rsidR="00035CDF" w:rsidRPr="000A32CC" w:rsidRDefault="00035CDF" w:rsidP="000A32CC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0A32CC">
        <w:rPr>
          <w:rFonts w:asciiTheme="majorHAnsi" w:hAnsiTheme="majorHAnsi" w:cstheme="majorHAnsi"/>
          <w:sz w:val="24"/>
          <w:szCs w:val="24"/>
        </w:rPr>
        <w:t>Η χρήση προφυλακτικού έχει αποδειχθεί ότι μειώνει κατά το ήμισυ τον κίνδυνο μετάδοσης του έρπητα,</w:t>
      </w:r>
      <w:r w:rsidR="000A32CC" w:rsidRPr="000A32CC">
        <w:rPr>
          <w:rFonts w:asciiTheme="majorHAnsi" w:hAnsiTheme="majorHAnsi" w:cstheme="majorHAnsi"/>
          <w:sz w:val="24"/>
          <w:szCs w:val="24"/>
        </w:rPr>
        <w:t xml:space="preserve"> </w:t>
      </w:r>
      <w:r w:rsidRPr="000A32CC">
        <w:rPr>
          <w:rFonts w:asciiTheme="majorHAnsi" w:hAnsiTheme="majorHAnsi" w:cstheme="majorHAnsi"/>
          <w:sz w:val="24"/>
          <w:szCs w:val="24"/>
        </w:rPr>
        <w:t>όπως και η μακροχρόνια λήψη προληπτικής θεραπείας.</w:t>
      </w:r>
    </w:p>
    <w:p w14:paraId="0618547C" w14:textId="77777777" w:rsidR="00035CDF" w:rsidRPr="0024711A" w:rsidRDefault="00035CDF" w:rsidP="00035CDF">
      <w:pPr>
        <w:rPr>
          <w:rFonts w:asciiTheme="majorHAnsi" w:hAnsiTheme="majorHAnsi" w:cstheme="majorHAnsi"/>
          <w:sz w:val="24"/>
          <w:szCs w:val="24"/>
        </w:rPr>
      </w:pPr>
    </w:p>
    <w:p w14:paraId="4940973A" w14:textId="77777777" w:rsidR="00035CDF" w:rsidRPr="000A32CC" w:rsidRDefault="00035CDF" w:rsidP="00035CDF">
      <w:pP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A32CC">
        <w:rPr>
          <w:rFonts w:asciiTheme="majorHAnsi" w:hAnsiTheme="majorHAnsi" w:cstheme="majorHAnsi"/>
          <w:b/>
          <w:bCs/>
          <w:sz w:val="28"/>
          <w:szCs w:val="28"/>
        </w:rPr>
        <w:t>Έρπης</w:t>
      </w:r>
      <w:proofErr w:type="spellEnd"/>
      <w:r w:rsidRPr="000A32CC">
        <w:rPr>
          <w:rFonts w:asciiTheme="majorHAnsi" w:hAnsiTheme="majorHAnsi" w:cstheme="majorHAnsi"/>
          <w:b/>
          <w:bCs/>
          <w:sz w:val="28"/>
          <w:szCs w:val="28"/>
        </w:rPr>
        <w:t xml:space="preserve"> και εγκυμοσύνη</w:t>
      </w:r>
    </w:p>
    <w:p w14:paraId="26F7F791" w14:textId="0B525CE6" w:rsidR="00035CDF" w:rsidRPr="0095409D" w:rsidRDefault="00035CDF" w:rsidP="0095409D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95409D">
        <w:rPr>
          <w:rFonts w:asciiTheme="majorHAnsi" w:hAnsiTheme="majorHAnsi" w:cstheme="majorHAnsi"/>
          <w:sz w:val="24"/>
          <w:szCs w:val="24"/>
        </w:rPr>
        <w:t>Εάν είστε έγκυος ή προσπαθείτε να μείνετε έγκυος, είναι σημαντικό να ενημερώσετε το γιατρό σας ότι έχετε</w:t>
      </w:r>
      <w:r w:rsidR="000A32CC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έρπητα, για να μπορέσει να σας δώσει συμβουλές για τον έρπητα στην εγκυμοσύνη. Ο κίνδυνος μετάδοσης</w:t>
      </w:r>
      <w:r w:rsidR="000A32CC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του έρπητα στο μωρό σας είναι χαμηλός εάν μολυνθήκατε πριν μείνετε έγκυος.</w:t>
      </w:r>
    </w:p>
    <w:p w14:paraId="11E13DE9" w14:textId="77777777" w:rsidR="00035CDF" w:rsidRPr="0024711A" w:rsidRDefault="00035CDF" w:rsidP="0095409D">
      <w:pPr>
        <w:ind w:left="720"/>
        <w:rPr>
          <w:rFonts w:asciiTheme="majorHAnsi" w:hAnsiTheme="majorHAnsi" w:cstheme="majorHAnsi"/>
          <w:sz w:val="24"/>
          <w:szCs w:val="24"/>
        </w:rPr>
      </w:pPr>
      <w:r w:rsidRPr="0024711A">
        <w:rPr>
          <w:rFonts w:asciiTheme="majorHAnsi" w:hAnsiTheme="majorHAnsi" w:cstheme="majorHAnsi"/>
          <w:sz w:val="24"/>
          <w:szCs w:val="24"/>
        </w:rPr>
        <w:t>Ο γιατρός σας, θα σας συμβουλεύσει πώς να μειώσετε περαιτέρω αυτόν τον κίνδυνο.</w:t>
      </w:r>
    </w:p>
    <w:p w14:paraId="03E4B285" w14:textId="4D0F62DC" w:rsidR="00035CDF" w:rsidRDefault="00035CDF" w:rsidP="0095409D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95409D">
        <w:rPr>
          <w:rFonts w:asciiTheme="majorHAnsi" w:hAnsiTheme="majorHAnsi" w:cstheme="majorHAnsi"/>
          <w:sz w:val="24"/>
          <w:szCs w:val="24"/>
        </w:rPr>
        <w:t>Οι άνδρες με έρπητα, των οποίων η σύντροφος έχει μείνει έγκυος και δεν έχει ήδη μολυνθεί από έρπητα,</w:t>
      </w:r>
      <w:r w:rsidR="000A32CC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είναι πολύ σημαντικό να μην μεταδώσουν τον ιό κατά τη διάρκεια της εγκυμοσύνης. Θα πρέπει να μιλήσετε</w:t>
      </w:r>
      <w:r w:rsidR="000A32CC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με το γιατρό σας σχετικά με τον τρόπο μείωσης αυτού του κινδύνου.</w:t>
      </w:r>
    </w:p>
    <w:p w14:paraId="411002F2" w14:textId="77777777" w:rsidR="0095409D" w:rsidRPr="0095409D" w:rsidRDefault="0095409D" w:rsidP="0095409D">
      <w:pPr>
        <w:rPr>
          <w:rFonts w:asciiTheme="majorHAnsi" w:hAnsiTheme="majorHAnsi" w:cstheme="majorHAnsi"/>
          <w:sz w:val="24"/>
          <w:szCs w:val="24"/>
        </w:rPr>
      </w:pPr>
    </w:p>
    <w:p w14:paraId="4645FCB5" w14:textId="0D9CE72F" w:rsidR="00035CDF" w:rsidRPr="0095409D" w:rsidRDefault="0095409D" w:rsidP="0095409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5409D">
        <w:rPr>
          <w:rFonts w:asciiTheme="majorHAnsi" w:hAnsiTheme="majorHAnsi" w:cstheme="majorHAnsi"/>
          <w:b/>
          <w:bCs/>
          <w:sz w:val="28"/>
          <w:szCs w:val="28"/>
        </w:rPr>
        <w:t>Πρέπει να</w:t>
      </w:r>
      <w:r w:rsidRPr="0095409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5409D">
        <w:rPr>
          <w:rFonts w:asciiTheme="majorHAnsi" w:hAnsiTheme="majorHAnsi" w:cstheme="majorHAnsi"/>
          <w:b/>
          <w:bCs/>
          <w:sz w:val="28"/>
          <w:szCs w:val="28"/>
        </w:rPr>
        <w:t>ενημερώσω</w:t>
      </w:r>
      <w:r w:rsidRPr="0095409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5409D">
        <w:rPr>
          <w:rFonts w:asciiTheme="majorHAnsi" w:hAnsiTheme="majorHAnsi" w:cstheme="majorHAnsi"/>
          <w:b/>
          <w:bCs/>
          <w:sz w:val="28"/>
          <w:szCs w:val="28"/>
        </w:rPr>
        <w:t>τον</w:t>
      </w:r>
      <w:r w:rsidRPr="0095409D">
        <w:rPr>
          <w:rFonts w:asciiTheme="majorHAnsi" w:hAnsiTheme="majorHAnsi" w:cstheme="majorHAnsi"/>
          <w:b/>
          <w:bCs/>
          <w:sz w:val="28"/>
          <w:szCs w:val="28"/>
        </w:rPr>
        <w:t xml:space="preserve"> σ</w:t>
      </w:r>
      <w:r w:rsidRPr="0095409D">
        <w:rPr>
          <w:rFonts w:asciiTheme="majorHAnsi" w:hAnsiTheme="majorHAnsi" w:cstheme="majorHAnsi"/>
          <w:b/>
          <w:bCs/>
          <w:sz w:val="28"/>
          <w:szCs w:val="28"/>
        </w:rPr>
        <w:t>ύντροφ</w:t>
      </w:r>
      <w:r w:rsidRPr="0095409D">
        <w:rPr>
          <w:rFonts w:asciiTheme="majorHAnsi" w:hAnsiTheme="majorHAnsi" w:cstheme="majorHAnsi"/>
          <w:b/>
          <w:bCs/>
          <w:sz w:val="28"/>
          <w:szCs w:val="28"/>
        </w:rPr>
        <w:t>ό μου;</w:t>
      </w:r>
    </w:p>
    <w:p w14:paraId="68D604BB" w14:textId="217FE130" w:rsidR="00035CDF" w:rsidRPr="0095409D" w:rsidRDefault="00035CDF" w:rsidP="0095409D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95409D">
        <w:rPr>
          <w:rFonts w:asciiTheme="majorHAnsi" w:hAnsiTheme="majorHAnsi" w:cstheme="majorHAnsi"/>
          <w:sz w:val="24"/>
          <w:szCs w:val="24"/>
        </w:rPr>
        <w:t>Η ενημέρωση του συντρόφου σας για τη διάγνωση λοίμωξης από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τον ιό του απλού έρπητα τύπου-1 (HSV-1) έχει αποδειχθεί ότι μειώνει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την πιθανότητα μετάδοσης του ιού.</w:t>
      </w:r>
    </w:p>
    <w:p w14:paraId="1F213AE5" w14:textId="32E1B44C" w:rsidR="00035CDF" w:rsidRPr="0095409D" w:rsidRDefault="00035CDF" w:rsidP="0095409D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95409D">
        <w:rPr>
          <w:rFonts w:asciiTheme="majorHAnsi" w:hAnsiTheme="majorHAnsi" w:cstheme="majorHAnsi"/>
          <w:sz w:val="24"/>
          <w:szCs w:val="24"/>
        </w:rPr>
        <w:t>Δεν μπορείτε να κολλήσετε έρπητα των γεννητικών οργάνων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από τις αγκαλιές, την κοινή χρήση μπάνιου ή πετσετών, από πισίνες,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καθίσματα τουαλέτας ή από το να μοιράζεστε ποτήρια ή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μαχαιροπίρουνα.</w:t>
      </w:r>
    </w:p>
    <w:p w14:paraId="69EFBB3E" w14:textId="38852B3C" w:rsidR="00035CDF" w:rsidRPr="0095409D" w:rsidRDefault="00035CDF" w:rsidP="0095409D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95409D">
        <w:rPr>
          <w:rFonts w:asciiTheme="majorHAnsi" w:hAnsiTheme="majorHAnsi" w:cstheme="majorHAnsi"/>
          <w:sz w:val="24"/>
          <w:szCs w:val="24"/>
        </w:rPr>
        <w:t>Συνολικά, ο κίνδυνος μετάδοσης έρπητα των γεννητικών οργάνων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(και των δύο τύπων του ιού) εκτιμάται σε 5-10% κάθε χρόνο.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Ο κίνδυνος μετάδοσης του ιού του απλού έρπητα τύπου-1 (HSV-1)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είναι χαμηλότερος από αυτόν του ιού του απλού έρπητα τύπου-2 (HSV-2).</w:t>
      </w:r>
    </w:p>
    <w:p w14:paraId="4BA5BA2C" w14:textId="678D35BD" w:rsidR="00035CDF" w:rsidRPr="0095409D" w:rsidRDefault="00035CDF" w:rsidP="0095409D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95409D">
        <w:rPr>
          <w:rFonts w:asciiTheme="majorHAnsi" w:hAnsiTheme="majorHAnsi" w:cstheme="majorHAnsi"/>
          <w:sz w:val="24"/>
          <w:szCs w:val="24"/>
        </w:rPr>
        <w:t>Δεδομένου ότι ο ιός του απλού έρπητα τύπου-1 (HSV-1)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 xml:space="preserve">μπορεί επίσης να προκαλέσει </w:t>
      </w:r>
      <w:proofErr w:type="spellStart"/>
      <w:r w:rsidRPr="0095409D">
        <w:rPr>
          <w:rFonts w:asciiTheme="majorHAnsi" w:hAnsiTheme="majorHAnsi" w:cstheme="majorHAnsi"/>
          <w:sz w:val="24"/>
          <w:szCs w:val="24"/>
        </w:rPr>
        <w:t>επιχείλιο</w:t>
      </w:r>
      <w:proofErr w:type="spellEnd"/>
      <w:r w:rsidRPr="0095409D">
        <w:rPr>
          <w:rFonts w:asciiTheme="majorHAnsi" w:hAnsiTheme="majorHAnsi" w:cstheme="majorHAnsi"/>
          <w:sz w:val="24"/>
          <w:szCs w:val="24"/>
        </w:rPr>
        <w:t xml:space="preserve"> έρπητα, είναι πιθανό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ο σύντροφός σας να έχει ήδη στο παρελθόν εκτεθεί στον ιό.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Εάν ο σύντροφός σας έχει ήδη μολυνθεί από τον ιό του απλού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έρπητα τύπου-1 (HSV-1) στο στόμα (</w:t>
      </w:r>
      <w:proofErr w:type="spellStart"/>
      <w:r w:rsidRPr="0095409D">
        <w:rPr>
          <w:rFonts w:asciiTheme="majorHAnsi" w:hAnsiTheme="majorHAnsi" w:cstheme="majorHAnsi"/>
          <w:sz w:val="24"/>
          <w:szCs w:val="24"/>
        </w:rPr>
        <w:t>επιχείλιος</w:t>
      </w:r>
      <w:proofErr w:type="spellEnd"/>
      <w:r w:rsidRPr="009540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5409D">
        <w:rPr>
          <w:rFonts w:asciiTheme="majorHAnsi" w:hAnsiTheme="majorHAnsi" w:cstheme="majorHAnsi"/>
          <w:sz w:val="24"/>
          <w:szCs w:val="24"/>
        </w:rPr>
        <w:t>έρπης</w:t>
      </w:r>
      <w:proofErr w:type="spellEnd"/>
      <w:r w:rsidRPr="0095409D">
        <w:rPr>
          <w:rFonts w:asciiTheme="majorHAnsi" w:hAnsiTheme="majorHAnsi" w:cstheme="majorHAnsi"/>
          <w:sz w:val="24"/>
          <w:szCs w:val="24"/>
        </w:rPr>
        <w:t>) ή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στα γεννητικά όργανα, τότε είναι απίθανο να τον μολύνετε ξανά.</w:t>
      </w:r>
    </w:p>
    <w:p w14:paraId="424AB927" w14:textId="38262F17" w:rsidR="00035CDF" w:rsidRDefault="00035CDF" w:rsidP="0095409D">
      <w:pPr>
        <w:pStyle w:val="a3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95409D">
        <w:rPr>
          <w:rFonts w:asciiTheme="majorHAnsi" w:hAnsiTheme="majorHAnsi" w:cstheme="majorHAnsi"/>
          <w:sz w:val="24"/>
          <w:szCs w:val="24"/>
        </w:rPr>
        <w:lastRenderedPageBreak/>
        <w:t>Εάν ο σύντροφός σας δεν έχει ήδη μολυνθεί από τον ιό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του απλού έρπητα τύπου-2 (HSV-2), τότε λαμβάνοντας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τις απαραίτητες προφυλάξεις (όπως αναφέρθηκαν παραπάνω)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 xml:space="preserve">θα μειώσετε δραστικά τον κίνδυνο μετάδοσης. Εάν ο σύντροφός 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σας </w:t>
      </w:r>
      <w:r w:rsidRPr="0095409D">
        <w:rPr>
          <w:rFonts w:asciiTheme="majorHAnsi" w:hAnsiTheme="majorHAnsi" w:cstheme="majorHAnsi"/>
          <w:sz w:val="24"/>
          <w:szCs w:val="24"/>
        </w:rPr>
        <w:t>έχει ήδη διαγνωστεί με τον ιό του απλού έρπητα τύπου-2 (HSV-2),</w:t>
      </w:r>
      <w:r w:rsidR="0095409D" w:rsidRPr="0095409D">
        <w:rPr>
          <w:rFonts w:asciiTheme="majorHAnsi" w:hAnsiTheme="majorHAnsi" w:cstheme="majorHAnsi"/>
          <w:sz w:val="24"/>
          <w:szCs w:val="24"/>
        </w:rPr>
        <w:t xml:space="preserve"> </w:t>
      </w:r>
      <w:r w:rsidRPr="0095409D">
        <w:rPr>
          <w:rFonts w:asciiTheme="majorHAnsi" w:hAnsiTheme="majorHAnsi" w:cstheme="majorHAnsi"/>
          <w:sz w:val="24"/>
          <w:szCs w:val="24"/>
        </w:rPr>
        <w:t>τότε δεν μπορείτε να του μεταδώσετε ξανά τον ιό.</w:t>
      </w:r>
    </w:p>
    <w:p w14:paraId="258A8676" w14:textId="77777777" w:rsidR="0095409D" w:rsidRDefault="0095409D" w:rsidP="0095409D">
      <w:pPr>
        <w:rPr>
          <w:rFonts w:asciiTheme="majorHAnsi" w:hAnsiTheme="majorHAnsi" w:cstheme="majorHAnsi"/>
          <w:sz w:val="24"/>
          <w:szCs w:val="24"/>
        </w:rPr>
      </w:pPr>
    </w:p>
    <w:p w14:paraId="46EB84D0" w14:textId="7F677BB5" w:rsidR="0095409D" w:rsidRPr="00BD2A11" w:rsidRDefault="0095409D" w:rsidP="0095409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D2A11">
        <w:rPr>
          <w:rFonts w:asciiTheme="majorHAnsi" w:hAnsiTheme="majorHAnsi" w:cstheme="majorHAnsi"/>
          <w:b/>
          <w:bCs/>
          <w:sz w:val="24"/>
          <w:szCs w:val="24"/>
        </w:rPr>
        <w:t xml:space="preserve">Εάν υποψιάζεστε ότι έχετε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έρπητα τον γεννητικών οργάνων </w:t>
      </w:r>
      <w:r w:rsidRPr="00BD2A11">
        <w:rPr>
          <w:rFonts w:asciiTheme="majorHAnsi" w:hAnsiTheme="majorHAnsi" w:cstheme="majorHAnsi"/>
          <w:b/>
          <w:bCs/>
          <w:sz w:val="24"/>
          <w:szCs w:val="24"/>
        </w:rPr>
        <w:t xml:space="preserve"> ή οποιαδήποτε άλλη σεξουαλικά μεταδιδόμενη λοίμωξη, τότε επισκεφτείτε τον Δερματολόγο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D2A11">
        <w:rPr>
          <w:rFonts w:asciiTheme="majorHAnsi" w:hAnsiTheme="majorHAnsi" w:cstheme="majorHAnsi"/>
          <w:b/>
          <w:bCs/>
          <w:sz w:val="24"/>
          <w:szCs w:val="24"/>
        </w:rPr>
        <w:t xml:space="preserve"> - Αφροδισιολόγο σας.</w:t>
      </w:r>
    </w:p>
    <w:p w14:paraId="36A083C2" w14:textId="77777777" w:rsidR="0095409D" w:rsidRPr="0095409D" w:rsidRDefault="0095409D" w:rsidP="0095409D">
      <w:pPr>
        <w:rPr>
          <w:rFonts w:asciiTheme="majorHAnsi" w:hAnsiTheme="majorHAnsi" w:cstheme="majorHAnsi"/>
          <w:sz w:val="24"/>
          <w:szCs w:val="24"/>
        </w:rPr>
      </w:pPr>
    </w:p>
    <w:sectPr w:rsidR="0095409D" w:rsidRPr="0095409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0E62" w14:textId="77777777" w:rsidR="000A221C" w:rsidRDefault="000A221C">
      <w:pPr>
        <w:spacing w:after="0"/>
      </w:pPr>
      <w:r>
        <w:separator/>
      </w:r>
    </w:p>
  </w:endnote>
  <w:endnote w:type="continuationSeparator" w:id="0">
    <w:p w14:paraId="5BCE989A" w14:textId="77777777" w:rsidR="000A221C" w:rsidRDefault="000A2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EC4C" w14:textId="77777777" w:rsidR="000A221C" w:rsidRDefault="000A221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A3A454B" w14:textId="77777777" w:rsidR="000A221C" w:rsidRDefault="000A22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8F3"/>
    <w:multiLevelType w:val="hybridMultilevel"/>
    <w:tmpl w:val="2584BF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71D"/>
    <w:multiLevelType w:val="hybridMultilevel"/>
    <w:tmpl w:val="EE4C9C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E1F"/>
    <w:multiLevelType w:val="hybridMultilevel"/>
    <w:tmpl w:val="FFE8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57501"/>
    <w:multiLevelType w:val="hybridMultilevel"/>
    <w:tmpl w:val="20526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949DA"/>
    <w:multiLevelType w:val="hybridMultilevel"/>
    <w:tmpl w:val="B768C9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737A8"/>
    <w:multiLevelType w:val="hybridMultilevel"/>
    <w:tmpl w:val="E78C9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F1AF3"/>
    <w:multiLevelType w:val="hybridMultilevel"/>
    <w:tmpl w:val="300A5C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0FE3C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70BB6"/>
    <w:multiLevelType w:val="hybridMultilevel"/>
    <w:tmpl w:val="FB582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A7B40"/>
    <w:multiLevelType w:val="hybridMultilevel"/>
    <w:tmpl w:val="1E68BD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57606">
    <w:abstractNumId w:val="7"/>
  </w:num>
  <w:num w:numId="2" w16cid:durableId="1052389959">
    <w:abstractNumId w:val="0"/>
  </w:num>
  <w:num w:numId="3" w16cid:durableId="1350450935">
    <w:abstractNumId w:val="5"/>
  </w:num>
  <w:num w:numId="4" w16cid:durableId="1255742647">
    <w:abstractNumId w:val="8"/>
  </w:num>
  <w:num w:numId="5" w16cid:durableId="587809883">
    <w:abstractNumId w:val="1"/>
  </w:num>
  <w:num w:numId="6" w16cid:durableId="428309994">
    <w:abstractNumId w:val="6"/>
  </w:num>
  <w:num w:numId="7" w16cid:durableId="164982758">
    <w:abstractNumId w:val="2"/>
  </w:num>
  <w:num w:numId="8" w16cid:durableId="50659775">
    <w:abstractNumId w:val="4"/>
  </w:num>
  <w:num w:numId="9" w16cid:durableId="199826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94"/>
    <w:rsid w:val="00035CDF"/>
    <w:rsid w:val="000A221C"/>
    <w:rsid w:val="000A32CC"/>
    <w:rsid w:val="00201704"/>
    <w:rsid w:val="0024711A"/>
    <w:rsid w:val="005113B9"/>
    <w:rsid w:val="00557AD5"/>
    <w:rsid w:val="00580F0B"/>
    <w:rsid w:val="006026CA"/>
    <w:rsid w:val="0095409D"/>
    <w:rsid w:val="0096780E"/>
    <w:rsid w:val="009A1153"/>
    <w:rsid w:val="00A63675"/>
    <w:rsid w:val="00A74B02"/>
    <w:rsid w:val="00AE74EA"/>
    <w:rsid w:val="00C6605A"/>
    <w:rsid w:val="00D67F7A"/>
    <w:rsid w:val="00E72623"/>
    <w:rsid w:val="00F25070"/>
    <w:rsid w:val="00F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ACB"/>
  <w15:docId w15:val="{3D719E20-95C6-4991-A767-97E5AC7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List Paragraph"/>
    <w:basedOn w:val="a"/>
    <w:pPr>
      <w:ind w:left="720"/>
    </w:p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1737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ΕΔΑΕ ΔΕΡΜΑΤΟΛΟΓΙΑ</dc:creator>
  <dc:description/>
  <cp:lastModifiedBy>ΕΔΑΕ ΔΕΡΜΑΤΟΛΟΓΙΑ</cp:lastModifiedBy>
  <cp:revision>3</cp:revision>
  <dcterms:created xsi:type="dcterms:W3CDTF">2025-09-25T13:14:00Z</dcterms:created>
  <dcterms:modified xsi:type="dcterms:W3CDTF">2025-09-25T14:13:00Z</dcterms:modified>
</cp:coreProperties>
</file>