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F902" w14:textId="298A779A" w:rsidR="000F671F" w:rsidRDefault="004319D1" w:rsidP="004319D1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197CF6">
        <w:rPr>
          <w:rFonts w:ascii="Calibri Light" w:hAnsi="Calibri Light" w:cs="Calibri Light"/>
          <w:b/>
          <w:bCs/>
          <w:sz w:val="28"/>
          <w:szCs w:val="28"/>
        </w:rPr>
        <w:t xml:space="preserve">ΜΕΛΑΣΜΑ: ΕΠΙΣΤΗΜΟΝΙΚΗ ΕΝΗΜΕΡΩΣΗ ΓΙΑ ΑΣΘΕΝΕΙΣ </w:t>
      </w:r>
    </w:p>
    <w:p w14:paraId="18C09937" w14:textId="77777777" w:rsidR="00197CF6" w:rsidRPr="00197CF6" w:rsidRDefault="00197CF6" w:rsidP="004319D1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43799A24" w14:textId="77777777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Το </w:t>
      </w:r>
      <w:proofErr w:type="spellStart"/>
      <w:r w:rsidRPr="00197CF6">
        <w:rPr>
          <w:rFonts w:ascii="Calibri Light" w:hAnsi="Calibri Light" w:cs="Calibri Light"/>
        </w:rPr>
        <w:t>μέλασμα</w:t>
      </w:r>
      <w:proofErr w:type="spellEnd"/>
      <w:r w:rsidRPr="00197CF6">
        <w:rPr>
          <w:rFonts w:ascii="Calibri Light" w:hAnsi="Calibri Light" w:cs="Calibri Light"/>
        </w:rPr>
        <w:t xml:space="preserve"> αποτελεί μια συχνή, χρόνια δερματοπάθεια που χαρακτηρίζεται από την εμφάνιση ανοιχτού καφέ, σκούρου καφέ ή ακόμα και μπλε-γκρι αποχρωματισμού στην επιδερμίδα. Οι δυσχρωμίες αυτές μπορεί να εμφανίζονται ως επίπεδες κηλίδες ή κηλίδες που μοιάζουν με φακίδες, με προτίμηση σε περιοχές όπως το πρόσωπο (μάγουλα, άνω χείλος, μέτωπο) και τους πήχεις. Είναι συνηθισμένο το </w:t>
      </w:r>
      <w:proofErr w:type="spellStart"/>
      <w:r w:rsidRPr="00197CF6">
        <w:rPr>
          <w:rFonts w:ascii="Calibri Light" w:hAnsi="Calibri Light" w:cs="Calibri Light"/>
        </w:rPr>
        <w:t>μέλασμα</w:t>
      </w:r>
      <w:proofErr w:type="spellEnd"/>
      <w:r w:rsidRPr="00197CF6">
        <w:rPr>
          <w:rFonts w:ascii="Calibri Light" w:hAnsi="Calibri Light" w:cs="Calibri Light"/>
        </w:rPr>
        <w:t xml:space="preserve"> να εμφανίζεται σε γυναίκες κατά την εγκυμοσύνη, γι’ αυτό και ονομάζεται και «μάσκα της εγκυμοσύνης». Η χρόνια φύση της πάθησης σημαίνει ότι τα σημάδια παραμένουν για μεγάλο χρονικό διάστημα και συχνά επιδεινώνονται το καλοκαίρι, ενώ βελτιώνονται το χειμώνα.</w:t>
      </w:r>
    </w:p>
    <w:p w14:paraId="72C577E7" w14:textId="2B1B3DCE" w:rsidR="0043050B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Η ακριβής αιτιολογία του </w:t>
      </w:r>
      <w:proofErr w:type="spellStart"/>
      <w:r w:rsidRPr="00197CF6">
        <w:rPr>
          <w:rFonts w:ascii="Calibri Light" w:hAnsi="Calibri Light" w:cs="Calibri Light"/>
        </w:rPr>
        <w:t>μελάσματος</w:t>
      </w:r>
      <w:proofErr w:type="spellEnd"/>
      <w:r w:rsidRPr="00197CF6">
        <w:rPr>
          <w:rFonts w:ascii="Calibri Light" w:hAnsi="Calibri Light" w:cs="Calibri Light"/>
        </w:rPr>
        <w:t xml:space="preserve"> είναι πολύπλοκη και </w:t>
      </w:r>
      <w:proofErr w:type="spellStart"/>
      <w:r w:rsidRPr="00197CF6">
        <w:rPr>
          <w:rFonts w:ascii="Calibri Light" w:hAnsi="Calibri Light" w:cs="Calibri Light"/>
        </w:rPr>
        <w:t>πολυπαραγοντική</w:t>
      </w:r>
      <w:proofErr w:type="spellEnd"/>
      <w:r w:rsidRPr="00197CF6">
        <w:rPr>
          <w:rFonts w:ascii="Calibri Light" w:hAnsi="Calibri Light" w:cs="Calibri Light"/>
        </w:rPr>
        <w:t>. Οι κυριότεροι παράγοντες είναι:</w:t>
      </w:r>
    </w:p>
    <w:p w14:paraId="6EEF9994" w14:textId="3C924E59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- Ηλιακή ακτινοβολία: Η υπεριώδης ακτινοβολία διεγείρει τα </w:t>
      </w:r>
      <w:proofErr w:type="spellStart"/>
      <w:r w:rsidRPr="00197CF6">
        <w:rPr>
          <w:rFonts w:ascii="Calibri Light" w:hAnsi="Calibri Light" w:cs="Calibri Light"/>
        </w:rPr>
        <w:t>μελανοκύτταρα</w:t>
      </w:r>
      <w:proofErr w:type="spellEnd"/>
      <w:r w:rsidRPr="00197CF6">
        <w:rPr>
          <w:rFonts w:ascii="Calibri Light" w:hAnsi="Calibri Light" w:cs="Calibri Light"/>
        </w:rPr>
        <w:t xml:space="preserve"> να παραγάγουν μελανίνη, η οποία συσσωρεύεται ανομοιογενώς στην επιδερμίδα.</w:t>
      </w:r>
    </w:p>
    <w:p w14:paraId="1B17F890" w14:textId="719BDDA5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- Ορμονικές αλλαγές: Ιδιαίτερα κατά την εγκυμοσύνη ή χρήση αντισυλληπτικών χαπιών, που αυξάνουν την ευαισθησία των </w:t>
      </w:r>
      <w:proofErr w:type="spellStart"/>
      <w:r w:rsidRPr="00197CF6">
        <w:rPr>
          <w:rFonts w:ascii="Calibri Light" w:hAnsi="Calibri Light" w:cs="Calibri Light"/>
        </w:rPr>
        <w:t>μελανοκυττάρων</w:t>
      </w:r>
      <w:proofErr w:type="spellEnd"/>
      <w:r w:rsidRPr="00197CF6">
        <w:rPr>
          <w:rFonts w:ascii="Calibri Light" w:hAnsi="Calibri Light" w:cs="Calibri Light"/>
        </w:rPr>
        <w:t>.</w:t>
      </w:r>
    </w:p>
    <w:p w14:paraId="380F49A8" w14:textId="0EE71021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>- Γενετική προδιάθεση: Άτομα με οικογενειακό ιστορικό ή με σκουρόχρωμο δέρμα έχουν μεγαλύτερη πιθανότητα εμφάνισης.</w:t>
      </w:r>
    </w:p>
    <w:p w14:paraId="49D6A12D" w14:textId="78EB38E5" w:rsidR="000F671F" w:rsidRDefault="000F671F" w:rsidP="00197CF6">
      <w:pPr>
        <w:spacing w:after="0"/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>- Χρήση φαρμάκων ή καλλυντικών: Μερικά φάρμακα αυξάνουν τη φωτοευαισθησία, ενώ επαγγελματικές ή περιβαλλοντικές συνθήκες μπορεί να συμβάλουν.</w:t>
      </w:r>
    </w:p>
    <w:p w14:paraId="55D7FABA" w14:textId="77777777" w:rsidR="00197CF6" w:rsidRPr="00197CF6" w:rsidRDefault="00197CF6" w:rsidP="00197CF6">
      <w:pPr>
        <w:rPr>
          <w:rFonts w:ascii="Calibri Light" w:hAnsi="Calibri Light" w:cs="Calibri Light"/>
        </w:rPr>
      </w:pPr>
    </w:p>
    <w:p w14:paraId="5F1BE3B8" w14:textId="77777777" w:rsidR="000F671F" w:rsidRPr="00197CF6" w:rsidRDefault="000F671F" w:rsidP="00197CF6">
      <w:pPr>
        <w:rPr>
          <w:rFonts w:ascii="Calibri Light" w:hAnsi="Calibri Light" w:cs="Calibri Light"/>
          <w:b/>
          <w:bCs/>
        </w:rPr>
      </w:pPr>
      <w:r w:rsidRPr="00197CF6">
        <w:rPr>
          <w:rFonts w:ascii="Calibri Light" w:hAnsi="Calibri Light" w:cs="Calibri Light"/>
          <w:b/>
          <w:bCs/>
        </w:rPr>
        <w:t>Θεραπευτικές προσεγγίσεις</w:t>
      </w:r>
    </w:p>
    <w:p w14:paraId="4BFBE3E8" w14:textId="2EC449C0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Η αντιμετώπιση του </w:t>
      </w:r>
      <w:proofErr w:type="spellStart"/>
      <w:r w:rsidRPr="00197CF6">
        <w:rPr>
          <w:rFonts w:ascii="Calibri Light" w:hAnsi="Calibri Light" w:cs="Calibri Light"/>
        </w:rPr>
        <w:t>μελάσματος</w:t>
      </w:r>
      <w:proofErr w:type="spellEnd"/>
      <w:r w:rsidRPr="00197CF6">
        <w:rPr>
          <w:rFonts w:ascii="Calibri Light" w:hAnsi="Calibri Light" w:cs="Calibri Light"/>
        </w:rPr>
        <w:t xml:space="preserve"> απαιτεί μια ολιστική και εξατομικευμένη προσέγγιση. Το πρώτο και πιο κρίσιμο βήμα είναι η αποφυγή των εκλυτικών παραγόντων, κυρίως της ηλιακής ακτινοβολίας, μέσω της καθημερινής χρήσης αντηλιακού υψηλού δείκτη προστασίας, κατάλληλου για ευαίσθητο δέρμα. Επιπλέον, συνιστάται αποφυγή </w:t>
      </w:r>
      <w:proofErr w:type="spellStart"/>
      <w:r w:rsidRPr="00197CF6">
        <w:rPr>
          <w:rFonts w:ascii="Calibri Light" w:hAnsi="Calibri Light" w:cs="Calibri Light"/>
        </w:rPr>
        <w:t>σολάριουμ</w:t>
      </w:r>
      <w:proofErr w:type="spellEnd"/>
      <w:r w:rsidRPr="00197CF6">
        <w:rPr>
          <w:rFonts w:ascii="Calibri Light" w:hAnsi="Calibri Light" w:cs="Calibri Light"/>
        </w:rPr>
        <w:t>, οθονών LED που εκπέμπουν μπλε φως, και ερεθιστικών καλλυντικών προϊόντων</w:t>
      </w:r>
      <w:r w:rsidR="00FC76BA" w:rsidRPr="00197CF6">
        <w:rPr>
          <w:rFonts w:ascii="Calibri Light" w:hAnsi="Calibri Light" w:cs="Calibri Light"/>
        </w:rPr>
        <w:t xml:space="preserve">. Ο </w:t>
      </w:r>
      <w:r w:rsidR="00197CF6">
        <w:rPr>
          <w:rFonts w:ascii="Calibri Light" w:hAnsi="Calibri Light" w:cs="Calibri Light"/>
        </w:rPr>
        <w:t>Δ</w:t>
      </w:r>
      <w:r w:rsidR="00FC76BA" w:rsidRPr="00197CF6">
        <w:rPr>
          <w:rFonts w:ascii="Calibri Light" w:hAnsi="Calibri Light" w:cs="Calibri Light"/>
        </w:rPr>
        <w:t xml:space="preserve">ερματολόγος θα σας δώσει εξατομικευμένες για </w:t>
      </w:r>
      <w:proofErr w:type="spellStart"/>
      <w:r w:rsidR="00FC76BA" w:rsidRPr="00197CF6">
        <w:rPr>
          <w:rFonts w:ascii="Calibri Light" w:hAnsi="Calibri Light" w:cs="Calibri Light"/>
        </w:rPr>
        <w:t>εσας</w:t>
      </w:r>
      <w:proofErr w:type="spellEnd"/>
      <w:r w:rsidR="00FC76BA" w:rsidRPr="00197CF6">
        <w:rPr>
          <w:rFonts w:ascii="Calibri Light" w:hAnsi="Calibri Light" w:cs="Calibri Light"/>
        </w:rPr>
        <w:t xml:space="preserve"> οδηγίες.</w:t>
      </w:r>
    </w:p>
    <w:p w14:paraId="7D5D892C" w14:textId="77777777" w:rsidR="00197CF6" w:rsidRDefault="000F671F" w:rsidP="00197CF6">
      <w:pPr>
        <w:spacing w:after="0"/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Η φαρμακευτική θεραπεία βασίζεται κυρίως σε τοπικούς αναστολείς της </w:t>
      </w:r>
      <w:proofErr w:type="spellStart"/>
      <w:r w:rsidRPr="00197CF6">
        <w:rPr>
          <w:rFonts w:ascii="Calibri Light" w:hAnsi="Calibri Light" w:cs="Calibri Light"/>
        </w:rPr>
        <w:t>τυροσινάσης</w:t>
      </w:r>
      <w:proofErr w:type="spellEnd"/>
      <w:r w:rsidRPr="00197CF6">
        <w:rPr>
          <w:rFonts w:ascii="Calibri Light" w:hAnsi="Calibri Light" w:cs="Calibri Light"/>
        </w:rPr>
        <w:t xml:space="preserve">, οι οποίοι αναστέλλουν τη σύνθεση της μελανίνης. </w:t>
      </w:r>
    </w:p>
    <w:p w14:paraId="6250B9C0" w14:textId="14EDAEF4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>Παραδείγματα αποτελεσματικών ουσιών είναι:</w:t>
      </w:r>
    </w:p>
    <w:p w14:paraId="031B56A1" w14:textId="1FEF4B50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- </w:t>
      </w:r>
      <w:proofErr w:type="spellStart"/>
      <w:r w:rsidRPr="00197CF6">
        <w:rPr>
          <w:rFonts w:ascii="Calibri Light" w:hAnsi="Calibri Light" w:cs="Calibri Light"/>
        </w:rPr>
        <w:t>Αζελαΐκό</w:t>
      </w:r>
      <w:proofErr w:type="spellEnd"/>
      <w:r w:rsidRPr="00197CF6">
        <w:rPr>
          <w:rFonts w:ascii="Calibri Light" w:hAnsi="Calibri Light" w:cs="Calibri Light"/>
        </w:rPr>
        <w:t xml:space="preserve"> οξύ, που είναι ασφαλές και για εγκύους.</w:t>
      </w:r>
    </w:p>
    <w:p w14:paraId="51771BEA" w14:textId="207D6810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lastRenderedPageBreak/>
        <w:t xml:space="preserve">- </w:t>
      </w:r>
      <w:proofErr w:type="spellStart"/>
      <w:r w:rsidRPr="00197CF6">
        <w:rPr>
          <w:rFonts w:ascii="Calibri Light" w:hAnsi="Calibri Light" w:cs="Calibri Light"/>
        </w:rPr>
        <w:t>Υδροκινόνη</w:t>
      </w:r>
      <w:proofErr w:type="spellEnd"/>
      <w:r w:rsidRPr="00197CF6">
        <w:rPr>
          <w:rFonts w:ascii="Calibri Light" w:hAnsi="Calibri Light" w:cs="Calibri Light"/>
        </w:rPr>
        <w:t>, το πιο αποτελεσματικό, παράγεται σε κρέμα ή λοσιόν και χρησιμοποιείται κυρίως τη νύχτα.</w:t>
      </w:r>
    </w:p>
    <w:p w14:paraId="611ABC6D" w14:textId="7172D996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- </w:t>
      </w:r>
      <w:proofErr w:type="spellStart"/>
      <w:r w:rsidRPr="00197CF6">
        <w:rPr>
          <w:rFonts w:ascii="Calibri Light" w:hAnsi="Calibri Light" w:cs="Calibri Light"/>
        </w:rPr>
        <w:t>Τρετινοΐνη</w:t>
      </w:r>
      <w:proofErr w:type="spellEnd"/>
      <w:r w:rsidRPr="00197CF6">
        <w:rPr>
          <w:rFonts w:ascii="Calibri Light" w:hAnsi="Calibri Light" w:cs="Calibri Light"/>
        </w:rPr>
        <w:t xml:space="preserve">, ένα τοπικό </w:t>
      </w:r>
      <w:proofErr w:type="spellStart"/>
      <w:r w:rsidRPr="00197CF6">
        <w:rPr>
          <w:rFonts w:ascii="Calibri Light" w:hAnsi="Calibri Light" w:cs="Calibri Light"/>
        </w:rPr>
        <w:t>ρετινοειδές</w:t>
      </w:r>
      <w:proofErr w:type="spellEnd"/>
      <w:r w:rsidRPr="00197CF6">
        <w:rPr>
          <w:rFonts w:ascii="Calibri Light" w:hAnsi="Calibri Light" w:cs="Calibri Light"/>
        </w:rPr>
        <w:t xml:space="preserve"> που προάγει την κυτταρική ανανέωση, αλλά πρέπει να αποφεύγεται στην εγκυμοσύνη.</w:t>
      </w:r>
    </w:p>
    <w:p w14:paraId="7EFB6E99" w14:textId="3CC203EB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- </w:t>
      </w:r>
      <w:proofErr w:type="spellStart"/>
      <w:r w:rsidRPr="00197CF6">
        <w:rPr>
          <w:rFonts w:ascii="Calibri Light" w:hAnsi="Calibri Light" w:cs="Calibri Light"/>
        </w:rPr>
        <w:t>Κυσταεμίνη</w:t>
      </w:r>
      <w:proofErr w:type="spellEnd"/>
      <w:r w:rsidRPr="00197CF6">
        <w:rPr>
          <w:rFonts w:ascii="Calibri Light" w:hAnsi="Calibri Light" w:cs="Calibri Light"/>
        </w:rPr>
        <w:t xml:space="preserve">, </w:t>
      </w:r>
      <w:proofErr w:type="spellStart"/>
      <w:r w:rsidR="00C603A3" w:rsidRPr="00197CF6">
        <w:rPr>
          <w:rFonts w:ascii="Calibri Light" w:hAnsi="Calibri Light" w:cs="Calibri Light"/>
        </w:rPr>
        <w:t>μεθιμαζόλη</w:t>
      </w:r>
      <w:proofErr w:type="spellEnd"/>
      <w:r w:rsidRPr="00197CF6">
        <w:rPr>
          <w:rFonts w:ascii="Calibri Light" w:hAnsi="Calibri Light" w:cs="Calibri Light"/>
        </w:rPr>
        <w:t xml:space="preserve"> και εκχύλισμα σόγιας, που έχουν επίσης δράση αποχρωματισμού.</w:t>
      </w:r>
    </w:p>
    <w:p w14:paraId="4AEA33A3" w14:textId="6105D01E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- </w:t>
      </w:r>
      <w:proofErr w:type="spellStart"/>
      <w:r w:rsidRPr="00197CF6">
        <w:rPr>
          <w:rFonts w:ascii="Calibri Light" w:hAnsi="Calibri Light" w:cs="Calibri Light"/>
        </w:rPr>
        <w:t>Αλφα-υδροξέα</w:t>
      </w:r>
      <w:proofErr w:type="spellEnd"/>
      <w:r w:rsidRPr="00197CF6">
        <w:rPr>
          <w:rFonts w:ascii="Calibri Light" w:hAnsi="Calibri Light" w:cs="Calibri Light"/>
        </w:rPr>
        <w:t xml:space="preserve"> οξέα, που βοηθούν στην απολέπιση των επιφανειακών  </w:t>
      </w:r>
      <w:proofErr w:type="spellStart"/>
      <w:r w:rsidR="00376671" w:rsidRPr="00197CF6">
        <w:rPr>
          <w:rFonts w:ascii="Calibri Light" w:hAnsi="Calibri Light" w:cs="Calibri Light"/>
        </w:rPr>
        <w:t>δυσχρωμικών</w:t>
      </w:r>
      <w:proofErr w:type="spellEnd"/>
      <w:r w:rsidR="00376671" w:rsidRPr="00197CF6">
        <w:rPr>
          <w:rFonts w:ascii="Calibri Light" w:hAnsi="Calibri Light" w:cs="Calibri Light"/>
        </w:rPr>
        <w:t xml:space="preserve"> περιοχών.</w:t>
      </w:r>
    </w:p>
    <w:p w14:paraId="0620ED1A" w14:textId="513028DC" w:rsidR="00C603A3" w:rsidRPr="00197CF6" w:rsidRDefault="00C603A3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>-</w:t>
      </w:r>
      <w:proofErr w:type="spellStart"/>
      <w:r w:rsidRPr="00197CF6">
        <w:rPr>
          <w:rFonts w:ascii="Calibri Light" w:hAnsi="Calibri Light" w:cs="Calibri Light"/>
        </w:rPr>
        <w:t>Τρανεξαμικό</w:t>
      </w:r>
      <w:proofErr w:type="spellEnd"/>
      <w:r w:rsidRPr="00197CF6">
        <w:rPr>
          <w:rFonts w:ascii="Calibri Light" w:hAnsi="Calibri Light" w:cs="Calibri Light"/>
        </w:rPr>
        <w:t xml:space="preserve"> οξύ, σε μορφή κρέμας η και από του στόματος θεραπεία</w:t>
      </w:r>
      <w:r w:rsidR="0000046A" w:rsidRPr="00197CF6">
        <w:rPr>
          <w:rFonts w:ascii="Calibri Light" w:hAnsi="Calibri Light" w:cs="Calibri Light"/>
        </w:rPr>
        <w:t xml:space="preserve"> κ.α.</w:t>
      </w:r>
    </w:p>
    <w:p w14:paraId="2A9E8625" w14:textId="77777777" w:rsidR="000F671F" w:rsidRDefault="000F671F" w:rsidP="00197CF6">
      <w:pPr>
        <w:spacing w:after="0"/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>Εναλλακτικά ή συμπληρωματικά εφαρμόζονται χημικά peelings και θεραπείες με φωτεινή ακτινοβολία (</w:t>
      </w:r>
      <w:proofErr w:type="spellStart"/>
      <w:r w:rsidRPr="00197CF6">
        <w:rPr>
          <w:rFonts w:ascii="Calibri Light" w:hAnsi="Calibri Light" w:cs="Calibri Light"/>
        </w:rPr>
        <w:t>intense</w:t>
      </w:r>
      <w:proofErr w:type="spellEnd"/>
      <w:r w:rsidRPr="00197CF6">
        <w:rPr>
          <w:rFonts w:ascii="Calibri Light" w:hAnsi="Calibri Light" w:cs="Calibri Light"/>
        </w:rPr>
        <w:t xml:space="preserve"> </w:t>
      </w:r>
      <w:proofErr w:type="spellStart"/>
      <w:r w:rsidRPr="00197CF6">
        <w:rPr>
          <w:rFonts w:ascii="Calibri Light" w:hAnsi="Calibri Light" w:cs="Calibri Light"/>
        </w:rPr>
        <w:t>pulsed</w:t>
      </w:r>
      <w:proofErr w:type="spellEnd"/>
      <w:r w:rsidRPr="00197CF6">
        <w:rPr>
          <w:rFonts w:ascii="Calibri Light" w:hAnsi="Calibri Light" w:cs="Calibri Light"/>
        </w:rPr>
        <w:t xml:space="preserve"> </w:t>
      </w:r>
      <w:proofErr w:type="spellStart"/>
      <w:r w:rsidRPr="00197CF6">
        <w:rPr>
          <w:rFonts w:ascii="Calibri Light" w:hAnsi="Calibri Light" w:cs="Calibri Light"/>
        </w:rPr>
        <w:t>light</w:t>
      </w:r>
      <w:proofErr w:type="spellEnd"/>
      <w:r w:rsidRPr="00197CF6">
        <w:rPr>
          <w:rFonts w:ascii="Calibri Light" w:hAnsi="Calibri Light" w:cs="Calibri Light"/>
        </w:rPr>
        <w:t xml:space="preserve">, </w:t>
      </w:r>
      <w:proofErr w:type="spellStart"/>
      <w:r w:rsidRPr="00197CF6">
        <w:rPr>
          <w:rFonts w:ascii="Calibri Light" w:hAnsi="Calibri Light" w:cs="Calibri Light"/>
        </w:rPr>
        <w:t>fractional</w:t>
      </w:r>
      <w:proofErr w:type="spellEnd"/>
      <w:r w:rsidRPr="00197CF6">
        <w:rPr>
          <w:rFonts w:ascii="Calibri Light" w:hAnsi="Calibri Light" w:cs="Calibri Light"/>
        </w:rPr>
        <w:t xml:space="preserve"> </w:t>
      </w:r>
      <w:proofErr w:type="spellStart"/>
      <w:r w:rsidRPr="00197CF6">
        <w:rPr>
          <w:rFonts w:ascii="Calibri Light" w:hAnsi="Calibri Light" w:cs="Calibri Light"/>
        </w:rPr>
        <w:t>lasers</w:t>
      </w:r>
      <w:proofErr w:type="spellEnd"/>
      <w:r w:rsidRPr="00197CF6">
        <w:rPr>
          <w:rFonts w:ascii="Calibri Light" w:hAnsi="Calibri Light" w:cs="Calibri Light"/>
        </w:rPr>
        <w:t>).</w:t>
      </w:r>
    </w:p>
    <w:p w14:paraId="3B4C9B2A" w14:textId="77777777" w:rsidR="00197CF6" w:rsidRPr="00197CF6" w:rsidRDefault="00197CF6" w:rsidP="00197CF6">
      <w:pPr>
        <w:rPr>
          <w:rFonts w:ascii="Calibri Light" w:hAnsi="Calibri Light" w:cs="Calibri Light"/>
        </w:rPr>
      </w:pPr>
    </w:p>
    <w:p w14:paraId="1E8D0918" w14:textId="77777777" w:rsidR="000F671F" w:rsidRPr="00197CF6" w:rsidRDefault="000F671F" w:rsidP="00197CF6">
      <w:pPr>
        <w:rPr>
          <w:rFonts w:ascii="Calibri Light" w:hAnsi="Calibri Light" w:cs="Calibri Light"/>
          <w:b/>
          <w:bCs/>
        </w:rPr>
      </w:pPr>
      <w:r w:rsidRPr="00197CF6">
        <w:rPr>
          <w:rFonts w:ascii="Calibri Light" w:hAnsi="Calibri Light" w:cs="Calibri Light"/>
          <w:b/>
          <w:bCs/>
        </w:rPr>
        <w:t>Πιθανές παρενέργειες</w:t>
      </w:r>
    </w:p>
    <w:p w14:paraId="23A2946B" w14:textId="22403244" w:rsidR="000F671F" w:rsidRDefault="000F671F" w:rsidP="00197CF6">
      <w:pPr>
        <w:spacing w:after="0"/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Οι τοπικές θεραπείες μπορεί να προκαλέσουν ερυθρότητα, ξηρότητα, απολέπιση ή φλεγμονή. Η υπερβολική χρήση </w:t>
      </w:r>
      <w:proofErr w:type="spellStart"/>
      <w:r w:rsidRPr="00197CF6">
        <w:rPr>
          <w:rFonts w:ascii="Calibri Light" w:hAnsi="Calibri Light" w:cs="Calibri Light"/>
        </w:rPr>
        <w:t>υδροκινόνης</w:t>
      </w:r>
      <w:proofErr w:type="spellEnd"/>
      <w:r w:rsidRPr="00197CF6">
        <w:rPr>
          <w:rFonts w:ascii="Calibri Light" w:hAnsi="Calibri Light" w:cs="Calibri Light"/>
        </w:rPr>
        <w:t xml:space="preserve">, ειδικά σε μη κατάλληλα δέρματα ή συγκεντρώσεις, μπορεί να οδηγήσει σε ανεπιθύμητα φαινόμενα όπως μόνιμη γκριζωπή χρώση. Τα χημικά και laser peelings, αν δεν εφαρμοστούν σωστά, ενδέχεται να προκαλέσουν </w:t>
      </w:r>
      <w:proofErr w:type="spellStart"/>
      <w:r w:rsidRPr="00197CF6">
        <w:rPr>
          <w:rFonts w:ascii="Calibri Light" w:hAnsi="Calibri Light" w:cs="Calibri Light"/>
        </w:rPr>
        <w:t>υπερμελάγχρωση</w:t>
      </w:r>
      <w:proofErr w:type="spellEnd"/>
      <w:r w:rsidRPr="00197CF6">
        <w:rPr>
          <w:rFonts w:ascii="Calibri Light" w:hAnsi="Calibri Light" w:cs="Calibri Light"/>
        </w:rPr>
        <w:t xml:space="preserve">, </w:t>
      </w:r>
      <w:proofErr w:type="spellStart"/>
      <w:r w:rsidRPr="00197CF6">
        <w:rPr>
          <w:rFonts w:ascii="Calibri Light" w:hAnsi="Calibri Light" w:cs="Calibri Light"/>
        </w:rPr>
        <w:t>υπομελάγχρωση</w:t>
      </w:r>
      <w:proofErr w:type="spellEnd"/>
      <w:r w:rsidRPr="00197CF6">
        <w:rPr>
          <w:rFonts w:ascii="Calibri Light" w:hAnsi="Calibri Light" w:cs="Calibri Light"/>
        </w:rPr>
        <w:t xml:space="preserve"> ή και ουλές</w:t>
      </w:r>
      <w:r w:rsidR="00C603A3" w:rsidRPr="00197CF6">
        <w:rPr>
          <w:rFonts w:ascii="Calibri Light" w:hAnsi="Calibri Light" w:cs="Calibri Light"/>
        </w:rPr>
        <w:t xml:space="preserve"> η ακόμη και να ενεργοποιήσουν λοιμώξεις και φλεγμονώδεις καταστάσεις.</w:t>
      </w:r>
    </w:p>
    <w:p w14:paraId="4CC6CB96" w14:textId="77777777" w:rsidR="00197CF6" w:rsidRPr="00197CF6" w:rsidRDefault="00197CF6" w:rsidP="00197CF6">
      <w:pPr>
        <w:rPr>
          <w:rFonts w:ascii="Calibri Light" w:hAnsi="Calibri Light" w:cs="Calibri Light"/>
        </w:rPr>
      </w:pPr>
    </w:p>
    <w:p w14:paraId="2F249747" w14:textId="539E2058" w:rsidR="000F671F" w:rsidRPr="00197CF6" w:rsidRDefault="00197CF6" w:rsidP="00197CF6">
      <w:pPr>
        <w:rPr>
          <w:rFonts w:ascii="Calibri Light" w:hAnsi="Calibri Light" w:cs="Calibri Light"/>
          <w:b/>
          <w:bCs/>
        </w:rPr>
      </w:pPr>
      <w:r w:rsidRPr="00197CF6">
        <w:rPr>
          <w:rFonts w:ascii="Calibri Light" w:hAnsi="Calibri Light" w:cs="Calibri Light"/>
          <w:b/>
          <w:bCs/>
        </w:rPr>
        <w:t>Η αναγκαιότητα του Δερματολόγου</w:t>
      </w:r>
    </w:p>
    <w:p w14:paraId="29CC406F" w14:textId="42FB95E3" w:rsidR="000F671F" w:rsidRDefault="000F671F" w:rsidP="00197CF6">
      <w:pPr>
        <w:spacing w:after="0"/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Η επιλογή και εφαρμογή της κατάλληλης θεραπείας πρέπει να γίνεται από εξειδικευμένο δερματολόγο, ο οποίος μετά από λεπτομερές ιστορικό και εξέταση θα καθορίσει την πιο ασφαλή και αποτελεσματική μέθοδο για τη βελτίωση του </w:t>
      </w:r>
      <w:proofErr w:type="spellStart"/>
      <w:r w:rsidRPr="00197CF6">
        <w:rPr>
          <w:rFonts w:ascii="Calibri Light" w:hAnsi="Calibri Light" w:cs="Calibri Light"/>
        </w:rPr>
        <w:t>μελάσματος</w:t>
      </w:r>
      <w:proofErr w:type="spellEnd"/>
      <w:r w:rsidRPr="00197CF6">
        <w:rPr>
          <w:rFonts w:ascii="Calibri Light" w:hAnsi="Calibri Light" w:cs="Calibri Light"/>
        </w:rPr>
        <w:t>. Ο δερματολόγος είναι ο μόνος που μπορεί</w:t>
      </w:r>
      <w:r w:rsidR="00597DE6" w:rsidRPr="00197CF6">
        <w:rPr>
          <w:rFonts w:ascii="Calibri Light" w:hAnsi="Calibri Light" w:cs="Calibri Light"/>
        </w:rPr>
        <w:t xml:space="preserve"> να διερευνήσει τ</w:t>
      </w:r>
      <w:r w:rsidR="004E4E81" w:rsidRPr="00197CF6">
        <w:rPr>
          <w:rFonts w:ascii="Calibri Light" w:hAnsi="Calibri Light" w:cs="Calibri Light"/>
        </w:rPr>
        <w:t xml:space="preserve">α </w:t>
      </w:r>
      <w:proofErr w:type="spellStart"/>
      <w:r w:rsidR="004E4E81" w:rsidRPr="00197CF6">
        <w:rPr>
          <w:rFonts w:ascii="Calibri Light" w:hAnsi="Calibri Light" w:cs="Calibri Light"/>
        </w:rPr>
        <w:t>εκλυτικά</w:t>
      </w:r>
      <w:proofErr w:type="spellEnd"/>
      <w:r w:rsidR="004E4E81" w:rsidRPr="00197CF6">
        <w:rPr>
          <w:rFonts w:ascii="Calibri Light" w:hAnsi="Calibri Light" w:cs="Calibri Light"/>
        </w:rPr>
        <w:t xml:space="preserve"> αίτια, να επιλέξει την κατάλληλη θεραπεία </w:t>
      </w:r>
      <w:r w:rsidR="00597DE6" w:rsidRPr="00197CF6">
        <w:rPr>
          <w:rFonts w:ascii="Calibri Light" w:hAnsi="Calibri Light" w:cs="Calibri Light"/>
        </w:rPr>
        <w:t xml:space="preserve"> αλλά και </w:t>
      </w:r>
      <w:r w:rsidRPr="00197CF6">
        <w:rPr>
          <w:rFonts w:ascii="Calibri Light" w:hAnsi="Calibri Light" w:cs="Calibri Light"/>
        </w:rPr>
        <w:t xml:space="preserve"> να προβλέψει και να αντιμετωπίσει άμεσα τις τυχόν παρενέργειες, εξασφαλίζοντας</w:t>
      </w:r>
      <w:r w:rsidR="00BE3E09" w:rsidRPr="00197CF6">
        <w:rPr>
          <w:rFonts w:ascii="Calibri Light" w:hAnsi="Calibri Light" w:cs="Calibri Light"/>
        </w:rPr>
        <w:t xml:space="preserve"> έτσι</w:t>
      </w:r>
      <w:r w:rsidRPr="00197CF6">
        <w:rPr>
          <w:rFonts w:ascii="Calibri Light" w:hAnsi="Calibri Light" w:cs="Calibri Light"/>
        </w:rPr>
        <w:t xml:space="preserve"> τη μέγιστη ασφάλεια και το βέλτιστο αισθητικό αποτέλεσμα.</w:t>
      </w:r>
    </w:p>
    <w:p w14:paraId="3255A4E7" w14:textId="77777777" w:rsidR="00197CF6" w:rsidRPr="00197CF6" w:rsidRDefault="00197CF6" w:rsidP="00197CF6">
      <w:pPr>
        <w:rPr>
          <w:rFonts w:ascii="Calibri Light" w:hAnsi="Calibri Light" w:cs="Calibri Light"/>
        </w:rPr>
      </w:pPr>
    </w:p>
    <w:p w14:paraId="4EDBFCAD" w14:textId="77777777" w:rsidR="00197CF6" w:rsidRPr="00D52F93" w:rsidRDefault="00197CF6" w:rsidP="00197CF6">
      <w:pPr>
        <w:rPr>
          <w:rFonts w:ascii="Calibri Light" w:hAnsi="Calibri Light" w:cs="Calibri Light"/>
          <w:b/>
          <w:bCs/>
        </w:rPr>
      </w:pPr>
      <w:r w:rsidRPr="00D52F93">
        <w:rPr>
          <w:rFonts w:ascii="Calibri Light" w:hAnsi="Calibri Light" w:cs="Calibri Light"/>
          <w:b/>
          <w:bCs/>
        </w:rPr>
        <w:t>Αισιόδοξο μήνυμα</w:t>
      </w:r>
    </w:p>
    <w:p w14:paraId="2CBC2363" w14:textId="77777777" w:rsidR="000F671F" w:rsidRPr="00197CF6" w:rsidRDefault="000F671F" w:rsidP="00197CF6">
      <w:p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Το </w:t>
      </w:r>
      <w:proofErr w:type="spellStart"/>
      <w:r w:rsidRPr="00197CF6">
        <w:rPr>
          <w:rFonts w:ascii="Calibri Light" w:hAnsi="Calibri Light" w:cs="Calibri Light"/>
        </w:rPr>
        <w:t>μέλασμα</w:t>
      </w:r>
      <w:proofErr w:type="spellEnd"/>
      <w:r w:rsidRPr="00197CF6">
        <w:rPr>
          <w:rFonts w:ascii="Calibri Light" w:hAnsi="Calibri Light" w:cs="Calibri Light"/>
        </w:rPr>
        <w:t xml:space="preserve"> μπορεί να ελεγχθεί και να βελτιωθεί σημαντικά με τη σωστή φροντίδα και τις σύγχρονες θεραπευτικές επιλογές που διαθέτει η δερματολογία. Με την υποστήριξη του ειδικού δερματολόγου, μπορείτε να επιτύχετε σταθερή βελτίωση του τόνου και της υφής της επιδερμίδας, αποκαθιστώντας την αυτοπεποίθηση και την ομορφιά σας.</w:t>
      </w:r>
    </w:p>
    <w:p w14:paraId="385C1491" w14:textId="77777777" w:rsidR="00197CF6" w:rsidRPr="00197CF6" w:rsidRDefault="00197CF6" w:rsidP="00197CF6">
      <w:pPr>
        <w:rPr>
          <w:rFonts w:ascii="Calibri Light" w:hAnsi="Calibri Light" w:cs="Calibri Light"/>
          <w:b/>
          <w:bCs/>
        </w:rPr>
      </w:pPr>
      <w:r w:rsidRPr="00197CF6">
        <w:rPr>
          <w:rFonts w:ascii="Calibri Light" w:hAnsi="Calibri Light" w:cs="Calibri Light"/>
          <w:b/>
          <w:bCs/>
        </w:rPr>
        <w:lastRenderedPageBreak/>
        <w:t>Τρεις βασικές οδηγίες προς τους ασθενείς</w:t>
      </w:r>
    </w:p>
    <w:p w14:paraId="27B69034" w14:textId="7C37725B" w:rsidR="000F671F" w:rsidRPr="00197CF6" w:rsidRDefault="000F671F" w:rsidP="00197CF6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Αποφύγετε την έκθεση στον ήλιο </w:t>
      </w:r>
      <w:r w:rsidR="008C6CBD" w:rsidRPr="00197CF6">
        <w:rPr>
          <w:rFonts w:ascii="Calibri Light" w:hAnsi="Calibri Light" w:cs="Calibri Light"/>
        </w:rPr>
        <w:t xml:space="preserve">και άλλες πηγές φωτός </w:t>
      </w:r>
      <w:r w:rsidRPr="00197CF6">
        <w:rPr>
          <w:rFonts w:ascii="Calibri Light" w:hAnsi="Calibri Light" w:cs="Calibri Light"/>
        </w:rPr>
        <w:t>και φροντίστε να χρησιμοποιείτε αντηλιακό με υψηλό δείκτη προστασίας καθημερινά, ακόμα και τις χειμερινές ημέρες.</w:t>
      </w:r>
    </w:p>
    <w:p w14:paraId="13DC83D7" w14:textId="0258FC12" w:rsidR="000F671F" w:rsidRPr="00197CF6" w:rsidRDefault="000F671F" w:rsidP="00197CF6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Μην εφαρμόζετε μόνοι σας θεραπείες χωρίς τη συμβουλή </w:t>
      </w:r>
      <w:r w:rsidR="00197CF6">
        <w:rPr>
          <w:rFonts w:ascii="Calibri Light" w:hAnsi="Calibri Light" w:cs="Calibri Light"/>
        </w:rPr>
        <w:t>Δ</w:t>
      </w:r>
      <w:r w:rsidRPr="00197CF6">
        <w:rPr>
          <w:rFonts w:ascii="Calibri Light" w:hAnsi="Calibri Light" w:cs="Calibri Light"/>
        </w:rPr>
        <w:t xml:space="preserve">ερματολόγου, καθώς οι λανθασμένες εφαρμογές μπορεί να επιδεινώσουν το </w:t>
      </w:r>
      <w:proofErr w:type="spellStart"/>
      <w:r w:rsidRPr="00197CF6">
        <w:rPr>
          <w:rFonts w:ascii="Calibri Light" w:hAnsi="Calibri Light" w:cs="Calibri Light"/>
        </w:rPr>
        <w:t>μέλασμα</w:t>
      </w:r>
      <w:proofErr w:type="spellEnd"/>
      <w:r w:rsidRPr="00197CF6">
        <w:rPr>
          <w:rFonts w:ascii="Calibri Light" w:hAnsi="Calibri Light" w:cs="Calibri Light"/>
        </w:rPr>
        <w:t>.</w:t>
      </w:r>
    </w:p>
    <w:p w14:paraId="08FF1541" w14:textId="45EFDDEC" w:rsidR="000F671F" w:rsidRPr="00197CF6" w:rsidRDefault="000F671F" w:rsidP="00197CF6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Ενημερώστε άμεσα τον </w:t>
      </w:r>
      <w:r w:rsidR="00197CF6">
        <w:rPr>
          <w:rFonts w:ascii="Calibri Light" w:hAnsi="Calibri Light" w:cs="Calibri Light"/>
        </w:rPr>
        <w:t>Δ</w:t>
      </w:r>
      <w:r w:rsidRPr="00197CF6">
        <w:rPr>
          <w:rFonts w:ascii="Calibri Light" w:hAnsi="Calibri Light" w:cs="Calibri Light"/>
        </w:rPr>
        <w:t>ερματολόγο σας για οποιαδήποτε παρενέργεια ή αλλαγή στη δερματική σας κατάσταση, ώστε να προσαρμόσει τη θεραπεία για μέγιστα αποτελέσματα και ασφάλεια.</w:t>
      </w:r>
    </w:p>
    <w:p w14:paraId="19BD6969" w14:textId="05B04031" w:rsidR="000F671F" w:rsidRPr="00197CF6" w:rsidRDefault="000F671F" w:rsidP="00197CF6">
      <w:pPr>
        <w:ind w:left="360"/>
        <w:rPr>
          <w:rFonts w:ascii="Calibri Light" w:hAnsi="Calibri Light" w:cs="Calibri Light"/>
        </w:rPr>
      </w:pPr>
      <w:r w:rsidRPr="00197CF6">
        <w:rPr>
          <w:rFonts w:ascii="Calibri Light" w:hAnsi="Calibri Light" w:cs="Calibri Light"/>
        </w:rPr>
        <w:t xml:space="preserve">Η στενή συνεργασία με τον </w:t>
      </w:r>
      <w:r w:rsidR="00197CF6">
        <w:rPr>
          <w:rFonts w:ascii="Calibri Light" w:hAnsi="Calibri Light" w:cs="Calibri Light"/>
        </w:rPr>
        <w:t>Δ</w:t>
      </w:r>
      <w:r w:rsidR="008C6CBD" w:rsidRPr="00197CF6">
        <w:rPr>
          <w:rFonts w:ascii="Calibri Light" w:hAnsi="Calibri Light" w:cs="Calibri Light"/>
        </w:rPr>
        <w:t xml:space="preserve">ερματολόγο </w:t>
      </w:r>
      <w:r w:rsidRPr="00197CF6">
        <w:rPr>
          <w:rFonts w:ascii="Calibri Light" w:hAnsi="Calibri Light" w:cs="Calibri Light"/>
        </w:rPr>
        <w:t xml:space="preserve"> σας και η υπομονή στην τήρηση του θεραπευτικού προγράμματος θα σας οδηγήσουν στην καλύτερη δυνατή διαχείριση της κατάστασης.</w:t>
      </w:r>
    </w:p>
    <w:p w14:paraId="52D8A482" w14:textId="77777777" w:rsidR="00B71276" w:rsidRPr="00197CF6" w:rsidRDefault="00B71276" w:rsidP="004319D1">
      <w:pPr>
        <w:ind w:left="360"/>
        <w:jc w:val="both"/>
        <w:rPr>
          <w:rFonts w:ascii="Calibri Light" w:hAnsi="Calibri Light" w:cs="Calibri Light"/>
        </w:rPr>
      </w:pPr>
    </w:p>
    <w:sectPr w:rsidR="00B71276" w:rsidRPr="00197C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E0020"/>
    <w:multiLevelType w:val="hybridMultilevel"/>
    <w:tmpl w:val="0F3A6B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38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1F"/>
    <w:rsid w:val="0000046A"/>
    <w:rsid w:val="000A7EA4"/>
    <w:rsid w:val="000F671F"/>
    <w:rsid w:val="00197CF6"/>
    <w:rsid w:val="00376671"/>
    <w:rsid w:val="0040612B"/>
    <w:rsid w:val="0043050B"/>
    <w:rsid w:val="004319D1"/>
    <w:rsid w:val="004E4E81"/>
    <w:rsid w:val="00597DE6"/>
    <w:rsid w:val="006B50BB"/>
    <w:rsid w:val="008C6CBD"/>
    <w:rsid w:val="009C4B0F"/>
    <w:rsid w:val="00B71276"/>
    <w:rsid w:val="00BE3E09"/>
    <w:rsid w:val="00C603A3"/>
    <w:rsid w:val="00D84DDD"/>
    <w:rsid w:val="00DF4239"/>
    <w:rsid w:val="00E405B2"/>
    <w:rsid w:val="00E972CE"/>
    <w:rsid w:val="00FC709E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FE2A"/>
  <w15:chartTrackingRefBased/>
  <w15:docId w15:val="{D9E6C1A1-3818-FA4B-957A-EBBED7CE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F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67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67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67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67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67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6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67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67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67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F67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POLITOU</dc:creator>
  <cp:keywords/>
  <dc:description/>
  <cp:lastModifiedBy>ΕΔΑΕ ΔΕΡΜΑΤΟΛΟΓΙΑ</cp:lastModifiedBy>
  <cp:revision>4</cp:revision>
  <dcterms:created xsi:type="dcterms:W3CDTF">2025-10-13T12:07:00Z</dcterms:created>
  <dcterms:modified xsi:type="dcterms:W3CDTF">2025-11-05T10:53:00Z</dcterms:modified>
</cp:coreProperties>
</file>